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ABD8C" w14:textId="77777777" w:rsidR="00FD02E0" w:rsidRDefault="00FD02E0" w:rsidP="00477207">
      <w:pPr>
        <w:spacing w:before="100" w:beforeAutospacing="1" w:after="100" w:afterAutospacing="1"/>
        <w:rPr>
          <w:rFonts w:ascii="Proxima Nova Semibold" w:hAnsi="Proxima Nova Semibold"/>
          <w:color w:val="002060"/>
          <w:sz w:val="26"/>
          <w:szCs w:val="26"/>
        </w:rPr>
      </w:pPr>
      <w:r>
        <w:rPr>
          <w:rFonts w:eastAsia="Times New Roman" w:cstheme="minorHAnsi"/>
          <w:i/>
          <w:noProof/>
          <w:color w:val="22323D"/>
          <w:sz w:val="20"/>
          <w:szCs w:val="20"/>
          <w:lang w:eastAsia="en-CA"/>
        </w:rPr>
        <mc:AlternateContent>
          <mc:Choice Requires="wps">
            <w:drawing>
              <wp:anchor distT="0" distB="0" distL="114300" distR="114300" simplePos="0" relativeHeight="251669504" behindDoc="0" locked="0" layoutInCell="1" allowOverlap="1" wp14:anchorId="3A311A74" wp14:editId="08D0B33A">
                <wp:simplePos x="0" y="0"/>
                <wp:positionH relativeFrom="column">
                  <wp:posOffset>2677160</wp:posOffset>
                </wp:positionH>
                <wp:positionV relativeFrom="paragraph">
                  <wp:posOffset>149225</wp:posOffset>
                </wp:positionV>
                <wp:extent cx="4347210" cy="0"/>
                <wp:effectExtent l="0" t="0" r="34290" b="28575"/>
                <wp:wrapNone/>
                <wp:docPr id="215" name="Straight Connector 215"/>
                <wp:cNvGraphicFramePr/>
                <a:graphic xmlns:a="http://schemas.openxmlformats.org/drawingml/2006/main">
                  <a:graphicData uri="http://schemas.microsoft.com/office/word/2010/wordprocessingShape">
                    <wps:wsp>
                      <wps:cNvCnPr/>
                      <wps:spPr>
                        <a:xfrm flipV="1">
                          <a:off x="0" y="0"/>
                          <a:ext cx="434721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F2B9D" id="Straight Connector 21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8pt,11.75pt" to="553.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" strokecolor="#002060" strokeweight="2pt">
                <v:stroke joinstyle="miter"/>
              </v:line>
            </w:pict>
          </mc:Fallback>
        </mc:AlternateContent>
      </w:r>
    </w:p>
    <w:p w14:paraId="6F3679BA" w14:textId="77777777" w:rsidR="00477207" w:rsidRPr="00166D30" w:rsidRDefault="0088087D" w:rsidP="00477207">
      <w:pPr>
        <w:spacing w:before="100" w:beforeAutospacing="1" w:after="100" w:afterAutospacing="1"/>
        <w:rPr>
          <w:rFonts w:ascii="Proxima Nova Semibold" w:eastAsia="Times New Roman" w:hAnsi="Proxima Nova Semibold" w:cstheme="minorHAnsi"/>
          <w:b/>
          <w:bCs/>
          <w:color w:val="002060"/>
          <w:sz w:val="26"/>
          <w:szCs w:val="26"/>
        </w:rPr>
      </w:pPr>
      <w:r w:rsidRPr="00166D30">
        <w:rPr>
          <w:rFonts w:ascii="Proxima Nova Semibold" w:eastAsia="Times New Roman" w:hAnsi="Proxima Nova Semibold" w:cstheme="minorHAnsi"/>
          <w:b/>
          <w:bCs/>
          <w:color w:val="002060"/>
          <w:sz w:val="26"/>
          <w:szCs w:val="26"/>
        </w:rPr>
        <w:t>Who we are</w:t>
      </w:r>
      <w:r w:rsidR="00477207" w:rsidRPr="00166D30">
        <w:rPr>
          <w:rFonts w:ascii="Proxima Nova Semibold" w:eastAsia="Times New Roman" w:hAnsi="Proxima Nova Semibold" w:cstheme="minorHAnsi"/>
          <w:b/>
          <w:bCs/>
          <w:color w:val="002060"/>
          <w:sz w:val="26"/>
          <w:szCs w:val="26"/>
        </w:rPr>
        <w:t xml:space="preserve">: </w:t>
      </w:r>
    </w:p>
    <w:p w14:paraId="28C95C7D" w14:textId="52F5C38A" w:rsidR="001E4C61" w:rsidRDefault="005C1297" w:rsidP="001E4C61">
      <w:pPr>
        <w:pStyle w:val="NormalWeb"/>
        <w:spacing w:line="300" w:lineRule="atLeast"/>
        <w:rPr>
          <w:rFonts w:asciiTheme="minorHAnsi" w:hAnsiTheme="minorHAnsi" w:cstheme="minorHAnsi"/>
          <w:b/>
          <w:bCs/>
          <w:color w:val="2D2D2D"/>
          <w:sz w:val="22"/>
          <w:szCs w:val="22"/>
        </w:rPr>
      </w:pPr>
      <w:r w:rsidRPr="001E4C61">
        <w:rPr>
          <w:rFonts w:asciiTheme="minorHAnsi" w:hAnsiTheme="minorHAnsi" w:cstheme="minorHAnsi"/>
          <w:b/>
          <w:bCs/>
          <w:color w:val="2D2D2D"/>
          <w:sz w:val="22"/>
          <w:szCs w:val="22"/>
        </w:rPr>
        <w:t>Scarborough Health Network is a leading community teaching health network</w:t>
      </w:r>
      <w:r w:rsidR="007B5C1D">
        <w:rPr>
          <w:rFonts w:asciiTheme="minorHAnsi" w:hAnsiTheme="minorHAnsi" w:cstheme="minorHAnsi"/>
          <w:b/>
          <w:bCs/>
          <w:color w:val="2D2D2D"/>
          <w:sz w:val="22"/>
          <w:szCs w:val="22"/>
        </w:rPr>
        <w:t xml:space="preserve"> comprising</w:t>
      </w:r>
      <w:r w:rsidRPr="001E4C61">
        <w:rPr>
          <w:rFonts w:asciiTheme="minorHAnsi" w:hAnsiTheme="minorHAnsi" w:cstheme="minorHAnsi"/>
          <w:b/>
          <w:bCs/>
          <w:color w:val="2D2D2D"/>
          <w:sz w:val="22"/>
          <w:szCs w:val="22"/>
        </w:rPr>
        <w:t xml:space="preserve"> three hospitals and eight satellite sites in Scarborough, one of the most diverse communities in Canada.  Our Foundation works with generous donors, volunteers and community members to raise funds for state-of-the-art infrastructure and medical technology</w:t>
      </w:r>
      <w:r w:rsidR="0015579C" w:rsidRPr="001E4C61">
        <w:rPr>
          <w:rFonts w:asciiTheme="minorHAnsi" w:hAnsiTheme="minorHAnsi" w:cstheme="minorHAnsi"/>
          <w:b/>
          <w:bCs/>
          <w:color w:val="2D2D2D"/>
          <w:sz w:val="22"/>
          <w:szCs w:val="22"/>
        </w:rPr>
        <w:t xml:space="preserve"> to support the hospital’s mission </w:t>
      </w:r>
      <w:r w:rsidRPr="001E4C61">
        <w:rPr>
          <w:rFonts w:asciiTheme="minorHAnsi" w:hAnsiTheme="minorHAnsi" w:cstheme="minorHAnsi"/>
          <w:b/>
          <w:bCs/>
          <w:color w:val="2D2D2D"/>
          <w:sz w:val="22"/>
          <w:szCs w:val="22"/>
        </w:rPr>
        <w:t xml:space="preserve">to </w:t>
      </w:r>
      <w:r w:rsidR="0015579C" w:rsidRPr="001E4C61">
        <w:rPr>
          <w:rFonts w:asciiTheme="minorHAnsi" w:hAnsiTheme="minorHAnsi" w:cstheme="minorHAnsi"/>
          <w:b/>
          <w:bCs/>
          <w:color w:val="2D2D2D"/>
          <w:sz w:val="22"/>
          <w:szCs w:val="22"/>
        </w:rPr>
        <w:t xml:space="preserve">improve lives through </w:t>
      </w:r>
      <w:r w:rsidRPr="001E4C61">
        <w:rPr>
          <w:rFonts w:asciiTheme="minorHAnsi" w:hAnsiTheme="minorHAnsi" w:cstheme="minorHAnsi"/>
          <w:b/>
          <w:bCs/>
          <w:color w:val="2D2D2D"/>
          <w:sz w:val="22"/>
          <w:szCs w:val="22"/>
        </w:rPr>
        <w:t xml:space="preserve">exceptional </w:t>
      </w:r>
      <w:r w:rsidR="002665F8">
        <w:rPr>
          <w:rFonts w:asciiTheme="minorHAnsi" w:hAnsiTheme="minorHAnsi" w:cstheme="minorHAnsi"/>
          <w:b/>
          <w:bCs/>
          <w:color w:val="2D2D2D"/>
          <w:sz w:val="22"/>
          <w:szCs w:val="22"/>
        </w:rPr>
        <w:t xml:space="preserve">care. </w:t>
      </w:r>
    </w:p>
    <w:p w14:paraId="190B5136" w14:textId="4FEDFCC1" w:rsidR="001E4C61" w:rsidRPr="001E4C61" w:rsidRDefault="001E4C61" w:rsidP="001E4C61">
      <w:pPr>
        <w:pStyle w:val="NormalWeb"/>
        <w:spacing w:line="300" w:lineRule="atLeast"/>
        <w:rPr>
          <w:rFonts w:asciiTheme="minorHAnsi" w:hAnsiTheme="minorHAnsi" w:cstheme="minorHAnsi"/>
          <w:sz w:val="22"/>
          <w:szCs w:val="22"/>
        </w:rPr>
      </w:pPr>
      <w:r w:rsidRPr="001E4C61">
        <w:rPr>
          <w:rFonts w:asciiTheme="minorHAnsi" w:hAnsiTheme="minorHAnsi" w:cstheme="minorHAnsi"/>
          <w:sz w:val="22"/>
          <w:szCs w:val="22"/>
        </w:rPr>
        <w:t>The SHN Foundation is raising the profile of our hospitals through the Love, Scarborough marketing and fundraising campaign. The extraordinary success of Love, Scarborough has generated widespread awareness, inspired transformational gifts, and shone a critical spotlight on healthcare inequities and gaps in Scarborough.</w:t>
      </w:r>
    </w:p>
    <w:p w14:paraId="17E8B48E" w14:textId="5E9542E3" w:rsidR="005C1297" w:rsidRPr="001E4C61" w:rsidRDefault="001E4C61" w:rsidP="001E4C61">
      <w:pPr>
        <w:pStyle w:val="NormalWeb"/>
        <w:spacing w:line="300" w:lineRule="atLeast"/>
        <w:rPr>
          <w:rFonts w:asciiTheme="minorHAnsi" w:hAnsiTheme="minorHAnsi" w:cstheme="minorHAnsi"/>
          <w:sz w:val="22"/>
          <w:szCs w:val="22"/>
        </w:rPr>
      </w:pPr>
      <w:r w:rsidRPr="001E4C61">
        <w:rPr>
          <w:rFonts w:asciiTheme="minorHAnsi" w:hAnsiTheme="minorHAnsi" w:cstheme="minorHAnsi"/>
          <w:sz w:val="22"/>
          <w:szCs w:val="22"/>
        </w:rPr>
        <w:t>As a result, the Foundation has experienced significant growth across the organization—including staff, events, donations, media coverage, and partnerships. In Fall 2025, we proudly celebrated reaching our $200M milestone, completing the first phase of the campaign. It is an exciting time to join the organization as we continue to build on this momentum.</w:t>
      </w:r>
    </w:p>
    <w:p w14:paraId="6430CD38" w14:textId="77777777" w:rsidR="00383444" w:rsidRPr="001E4C61" w:rsidRDefault="00383444" w:rsidP="00383444">
      <w:pPr>
        <w:spacing w:before="100" w:beforeAutospacing="1" w:after="100" w:afterAutospacing="1"/>
        <w:rPr>
          <w:rFonts w:eastAsia="Times New Roman" w:cstheme="minorHAnsi"/>
          <w:bCs/>
          <w:color w:val="2D2D2D"/>
          <w:sz w:val="22"/>
          <w:szCs w:val="22"/>
        </w:rPr>
      </w:pPr>
      <w:r w:rsidRPr="001E4C61">
        <w:rPr>
          <w:rFonts w:eastAsia="Times New Roman" w:cstheme="minorHAnsi"/>
          <w:bCs/>
          <w:color w:val="2D2D2D"/>
          <w:sz w:val="22"/>
          <w:szCs w:val="22"/>
        </w:rPr>
        <w:t xml:space="preserve">Find out more about this compelling campaign by visiting </w:t>
      </w:r>
      <w:hyperlink r:id="rId11" w:history="1">
        <w:r w:rsidR="005708E2" w:rsidRPr="001E4C61">
          <w:rPr>
            <w:rStyle w:val="Hyperlink"/>
            <w:rFonts w:cstheme="minorHAnsi"/>
            <w:sz w:val="22"/>
            <w:szCs w:val="22"/>
          </w:rPr>
          <w:t>www.lovescarborough.ca</w:t>
        </w:r>
      </w:hyperlink>
      <w:r w:rsidRPr="001E4C61">
        <w:rPr>
          <w:rFonts w:eastAsia="Times New Roman" w:cstheme="minorHAnsi"/>
          <w:bCs/>
          <w:color w:val="2D2D2D"/>
          <w:sz w:val="22"/>
          <w:szCs w:val="22"/>
        </w:rPr>
        <w:t>.</w:t>
      </w:r>
    </w:p>
    <w:p w14:paraId="3F3DC62B" w14:textId="77777777" w:rsidR="00D47E68" w:rsidRDefault="00D47E68" w:rsidP="00383444">
      <w:pPr>
        <w:spacing w:before="100" w:beforeAutospacing="1" w:after="100" w:afterAutospacing="1"/>
        <w:rPr>
          <w:rFonts w:eastAsia="Times New Roman" w:cstheme="minorHAnsi"/>
          <w:bCs/>
          <w:color w:val="2D2D2D"/>
          <w:sz w:val="20"/>
          <w:szCs w:val="20"/>
        </w:rPr>
      </w:pPr>
      <w:r>
        <w:rPr>
          <w:rFonts w:eastAsia="Times New Roman" w:cstheme="minorHAnsi"/>
          <w:i/>
          <w:noProof/>
          <w:color w:val="22323D"/>
          <w:sz w:val="20"/>
          <w:szCs w:val="20"/>
          <w:lang w:eastAsia="en-CA"/>
        </w:rPr>
        <mc:AlternateContent>
          <mc:Choice Requires="wps">
            <w:drawing>
              <wp:anchor distT="0" distB="0" distL="114300" distR="114300" simplePos="0" relativeHeight="251659264" behindDoc="0" locked="0" layoutInCell="1" allowOverlap="1" wp14:anchorId="49787ECD" wp14:editId="2EA56A4C">
                <wp:simplePos x="0" y="0"/>
                <wp:positionH relativeFrom="column">
                  <wp:posOffset>-713740</wp:posOffset>
                </wp:positionH>
                <wp:positionV relativeFrom="paragraph">
                  <wp:posOffset>95250</wp:posOffset>
                </wp:positionV>
                <wp:extent cx="3060000" cy="0"/>
                <wp:effectExtent l="0" t="0" r="26670" b="19050"/>
                <wp:wrapNone/>
                <wp:docPr id="209" name="Straight Connector 209"/>
                <wp:cNvGraphicFramePr/>
                <a:graphic xmlns:a="http://schemas.openxmlformats.org/drawingml/2006/main">
                  <a:graphicData uri="http://schemas.microsoft.com/office/word/2010/wordprocessingShape">
                    <wps:wsp>
                      <wps:cNvCnPr/>
                      <wps:spPr>
                        <a:xfrm flipV="1">
                          <a:off x="0" y="0"/>
                          <a:ext cx="30600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35A25" id="Straight Connector 20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pt,7.5pt" to="18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" strokecolor="#002060" strokeweight="2pt">
                <v:stroke joinstyle="miter"/>
              </v:line>
            </w:pict>
          </mc:Fallback>
        </mc:AlternateContent>
      </w:r>
    </w:p>
    <w:p w14:paraId="3FE83DE2" w14:textId="77777777" w:rsidR="00D47E68" w:rsidRPr="00F61983" w:rsidRDefault="00D47E68" w:rsidP="00D47E68">
      <w:pPr>
        <w:spacing w:before="100" w:beforeAutospacing="1" w:after="100" w:afterAutospacing="1"/>
        <w:rPr>
          <w:rFonts w:ascii="Proxima Nova Semibold" w:eastAsia="Times New Roman" w:hAnsi="Proxima Nova Semibold" w:cstheme="minorHAnsi"/>
          <w:b/>
          <w:bCs/>
          <w:color w:val="002060"/>
          <w:sz w:val="26"/>
          <w:szCs w:val="26"/>
        </w:rPr>
      </w:pPr>
      <w:r>
        <w:rPr>
          <w:rFonts w:ascii="Proxima Nova Semibold" w:eastAsia="Times New Roman" w:hAnsi="Proxima Nova Semibold" w:cstheme="minorHAnsi"/>
          <w:b/>
          <w:bCs/>
          <w:color w:val="002060"/>
          <w:sz w:val="26"/>
          <w:szCs w:val="26"/>
        </w:rPr>
        <w:t>What you’ll be doing</w:t>
      </w:r>
      <w:r w:rsidRPr="00F61983">
        <w:rPr>
          <w:rFonts w:ascii="Proxima Nova Semibold" w:eastAsia="Times New Roman" w:hAnsi="Proxima Nova Semibold" w:cstheme="minorHAnsi"/>
          <w:b/>
          <w:bCs/>
          <w:color w:val="002060"/>
          <w:sz w:val="26"/>
          <w:szCs w:val="26"/>
        </w:rPr>
        <w:t xml:space="preserve">: </w:t>
      </w:r>
    </w:p>
    <w:p w14:paraId="108CCF38" w14:textId="69DC1736" w:rsidR="0067629D" w:rsidRPr="00152C2A" w:rsidRDefault="0067629D" w:rsidP="00152C2A">
      <w:pPr>
        <w:spacing w:line="300" w:lineRule="atLeast"/>
        <w:rPr>
          <w:rFonts w:eastAsia="Times New Roman" w:cstheme="minorHAnsi"/>
          <w:sz w:val="22"/>
          <w:szCs w:val="22"/>
          <w:lang w:eastAsia="en-CA"/>
        </w:rPr>
      </w:pPr>
      <w:r w:rsidRPr="00152C2A">
        <w:rPr>
          <w:rFonts w:cstheme="minorHAnsi"/>
          <w:sz w:val="22"/>
          <w:szCs w:val="22"/>
        </w:rPr>
        <w:t xml:space="preserve">We are seeking a dynamic, driven and accomplished fundraising professional to join the Scarborough Health Network (SHN) Foundation as the </w:t>
      </w:r>
      <w:r w:rsidR="00AD5900" w:rsidRPr="00152C2A">
        <w:rPr>
          <w:rFonts w:cstheme="minorHAnsi"/>
          <w:sz w:val="22"/>
          <w:szCs w:val="22"/>
        </w:rPr>
        <w:t>Associate Director</w:t>
      </w:r>
      <w:r w:rsidRPr="00152C2A">
        <w:rPr>
          <w:rFonts w:cstheme="minorHAnsi"/>
          <w:sz w:val="22"/>
          <w:szCs w:val="22"/>
        </w:rPr>
        <w:t xml:space="preserve">, </w:t>
      </w:r>
      <w:r w:rsidR="00CA2F2F">
        <w:rPr>
          <w:rFonts w:cstheme="minorHAnsi"/>
          <w:sz w:val="22"/>
          <w:szCs w:val="22"/>
        </w:rPr>
        <w:t>Direct Response</w:t>
      </w:r>
      <w:r w:rsidRPr="00152C2A">
        <w:rPr>
          <w:rFonts w:cstheme="minorHAnsi"/>
          <w:sz w:val="22"/>
          <w:szCs w:val="22"/>
        </w:rPr>
        <w:t xml:space="preserve">. Reporting to the Vice President, Philanthropy, this role will </w:t>
      </w:r>
      <w:r w:rsidR="00152C2A" w:rsidRPr="00152C2A">
        <w:rPr>
          <w:rFonts w:cstheme="minorHAnsi"/>
          <w:sz w:val="22"/>
          <w:szCs w:val="22"/>
        </w:rPr>
        <w:t xml:space="preserve">provide </w:t>
      </w:r>
      <w:r w:rsidR="00152C2A" w:rsidRPr="00AD5900">
        <w:rPr>
          <w:rFonts w:eastAsia="Times New Roman" w:cstheme="minorHAnsi"/>
          <w:sz w:val="22"/>
          <w:szCs w:val="22"/>
          <w:lang w:eastAsia="en-CA"/>
        </w:rPr>
        <w:t>strategic leadership for SHN Foundation’s multi-channel annual fundraising program, with a strong emphasis on digital growth. This role owns the vision, strategy, and performance of the direct response program and leads cross-functional teams and agency partners to drive donor acquisition, retention, and lifetime value.</w:t>
      </w:r>
      <w:r w:rsidR="00152C2A" w:rsidRPr="00152C2A">
        <w:rPr>
          <w:rFonts w:eastAsia="Times New Roman" w:cstheme="minorHAnsi"/>
          <w:sz w:val="22"/>
          <w:szCs w:val="22"/>
          <w:lang w:eastAsia="en-CA"/>
        </w:rPr>
        <w:t xml:space="preserve">  Programs include the direct mail program, </w:t>
      </w:r>
      <w:r w:rsidRPr="00152C2A">
        <w:rPr>
          <w:rFonts w:cstheme="minorHAnsi"/>
          <w:sz w:val="22"/>
          <w:szCs w:val="22"/>
        </w:rPr>
        <w:t xml:space="preserve">digital, monthly donors, memorial and tribute, and </w:t>
      </w:r>
      <w:r w:rsidR="00F37606">
        <w:rPr>
          <w:rFonts w:cstheme="minorHAnsi"/>
          <w:sz w:val="22"/>
          <w:szCs w:val="22"/>
        </w:rPr>
        <w:t>H</w:t>
      </w:r>
      <w:r w:rsidRPr="00152C2A">
        <w:rPr>
          <w:rFonts w:cstheme="minorHAnsi"/>
          <w:sz w:val="22"/>
          <w:szCs w:val="22"/>
        </w:rPr>
        <w:t xml:space="preserve">onour </w:t>
      </w:r>
      <w:r w:rsidR="00F37606">
        <w:rPr>
          <w:rFonts w:cstheme="minorHAnsi"/>
          <w:sz w:val="22"/>
          <w:szCs w:val="22"/>
        </w:rPr>
        <w:t>Y</w:t>
      </w:r>
      <w:r w:rsidRPr="00152C2A">
        <w:rPr>
          <w:rFonts w:cstheme="minorHAnsi"/>
          <w:sz w:val="22"/>
          <w:szCs w:val="22"/>
        </w:rPr>
        <w:t xml:space="preserve">our </w:t>
      </w:r>
      <w:r w:rsidR="00F37606">
        <w:rPr>
          <w:rFonts w:cstheme="minorHAnsi"/>
          <w:sz w:val="22"/>
          <w:szCs w:val="22"/>
        </w:rPr>
        <w:t>C</w:t>
      </w:r>
      <w:r w:rsidRPr="00152C2A">
        <w:rPr>
          <w:rFonts w:cstheme="minorHAnsi"/>
          <w:sz w:val="22"/>
          <w:szCs w:val="22"/>
        </w:rPr>
        <w:t>aregiver (With Gratitude) programs</w:t>
      </w:r>
      <w:r w:rsidR="00152C2A" w:rsidRPr="00152C2A">
        <w:rPr>
          <w:rFonts w:cstheme="minorHAnsi"/>
          <w:sz w:val="22"/>
          <w:szCs w:val="22"/>
        </w:rPr>
        <w:t xml:space="preserve">, plus new channel </w:t>
      </w:r>
      <w:r w:rsidR="00B74145">
        <w:rPr>
          <w:rFonts w:cstheme="minorHAnsi"/>
          <w:sz w:val="22"/>
          <w:szCs w:val="22"/>
        </w:rPr>
        <w:t>initiatives</w:t>
      </w:r>
      <w:r w:rsidR="00152C2A" w:rsidRPr="00152C2A">
        <w:rPr>
          <w:rFonts w:cstheme="minorHAnsi"/>
          <w:sz w:val="22"/>
          <w:szCs w:val="22"/>
        </w:rPr>
        <w:t xml:space="preserve">.  </w:t>
      </w:r>
    </w:p>
    <w:p w14:paraId="04F643B5" w14:textId="363628B1" w:rsidR="0067629D" w:rsidRPr="00B074A4" w:rsidRDefault="0067629D" w:rsidP="0067629D">
      <w:pPr>
        <w:pStyle w:val="NormalWeb"/>
        <w:shd w:val="clear" w:color="auto" w:fill="FFFFFF"/>
        <w:rPr>
          <w:rFonts w:asciiTheme="minorHAnsi" w:hAnsiTheme="minorHAnsi" w:cstheme="minorHAnsi"/>
          <w:sz w:val="22"/>
          <w:szCs w:val="22"/>
        </w:rPr>
      </w:pPr>
      <w:r>
        <w:rPr>
          <w:rFonts w:asciiTheme="minorHAnsi" w:hAnsiTheme="minorHAnsi" w:cstheme="minorHAnsi"/>
          <w:sz w:val="22"/>
          <w:szCs w:val="22"/>
        </w:rPr>
        <w:t>In collaboration with the VP, Philanthropy, t</w:t>
      </w:r>
      <w:r w:rsidRPr="00B074A4">
        <w:rPr>
          <w:rFonts w:asciiTheme="minorHAnsi" w:hAnsiTheme="minorHAnsi" w:cstheme="minorHAnsi"/>
          <w:sz w:val="22"/>
          <w:szCs w:val="22"/>
        </w:rPr>
        <w:t>he</w:t>
      </w:r>
      <w:r w:rsidR="00AD5900">
        <w:rPr>
          <w:rFonts w:asciiTheme="minorHAnsi" w:hAnsiTheme="minorHAnsi" w:cstheme="minorHAnsi"/>
          <w:sz w:val="22"/>
          <w:szCs w:val="22"/>
        </w:rPr>
        <w:t xml:space="preserve"> Associate Director</w:t>
      </w:r>
      <w:r w:rsidRPr="00B074A4">
        <w:rPr>
          <w:rFonts w:asciiTheme="minorHAnsi" w:hAnsiTheme="minorHAnsi" w:cstheme="minorHAnsi"/>
          <w:sz w:val="22"/>
          <w:szCs w:val="22"/>
        </w:rPr>
        <w:t xml:space="preserve">, </w:t>
      </w:r>
      <w:r w:rsidR="00CA2F2F">
        <w:rPr>
          <w:rFonts w:asciiTheme="minorHAnsi" w:hAnsiTheme="minorHAnsi" w:cstheme="minorHAnsi"/>
          <w:sz w:val="22"/>
          <w:szCs w:val="22"/>
        </w:rPr>
        <w:t xml:space="preserve">Direct Response, will oversee the development, integration, execution, and analysis of the annual giving portfolio to maximize revenue </w:t>
      </w:r>
      <w:r w:rsidRPr="00B074A4">
        <w:rPr>
          <w:rFonts w:asciiTheme="minorHAnsi" w:hAnsiTheme="minorHAnsi" w:cstheme="minorHAnsi"/>
          <w:sz w:val="22"/>
          <w:szCs w:val="22"/>
        </w:rPr>
        <w:t>and achieve ambitious key performance indicators (KPIs) across all annual programs.</w:t>
      </w:r>
    </w:p>
    <w:p w14:paraId="7690183E" w14:textId="5539EFDB" w:rsidR="0067629D" w:rsidRDefault="0067629D" w:rsidP="0067629D">
      <w:pPr>
        <w:pStyle w:val="NormalWeb"/>
        <w:shd w:val="clear" w:color="auto" w:fill="FFFFFF"/>
        <w:rPr>
          <w:rFonts w:asciiTheme="minorHAnsi" w:hAnsiTheme="minorHAnsi" w:cstheme="minorHAnsi"/>
          <w:sz w:val="22"/>
          <w:szCs w:val="22"/>
        </w:rPr>
      </w:pPr>
      <w:r w:rsidRPr="00B074A4">
        <w:rPr>
          <w:rFonts w:asciiTheme="minorHAnsi" w:hAnsiTheme="minorHAnsi" w:cstheme="minorHAnsi"/>
          <w:sz w:val="22"/>
          <w:szCs w:val="22"/>
        </w:rPr>
        <w:t xml:space="preserve">Donor-centric and service-oriented, the successful candidate will </w:t>
      </w:r>
      <w:r>
        <w:rPr>
          <w:rFonts w:asciiTheme="minorHAnsi" w:hAnsiTheme="minorHAnsi" w:cstheme="minorHAnsi"/>
          <w:sz w:val="22"/>
          <w:szCs w:val="22"/>
        </w:rPr>
        <w:t xml:space="preserve">collaborate with </w:t>
      </w:r>
      <w:r w:rsidR="00CA2F2F">
        <w:rPr>
          <w:rFonts w:asciiTheme="minorHAnsi" w:hAnsiTheme="minorHAnsi" w:cstheme="minorHAnsi"/>
          <w:sz w:val="22"/>
          <w:szCs w:val="22"/>
        </w:rPr>
        <w:t>colleagues in Marketing &amp; Communications and Stewardship to deliver an unparalleled donor experience, strengthen donor loyalty, and maximize each donor’s experience</w:t>
      </w:r>
      <w:r w:rsidRPr="00B074A4">
        <w:rPr>
          <w:rFonts w:asciiTheme="minorHAnsi" w:hAnsiTheme="minorHAnsi" w:cstheme="minorHAnsi"/>
          <w:sz w:val="22"/>
          <w:szCs w:val="22"/>
        </w:rPr>
        <w:t xml:space="preserve"> with SHN Foundation.</w:t>
      </w:r>
    </w:p>
    <w:p w14:paraId="592B9125" w14:textId="677A1D5D" w:rsidR="0067629D" w:rsidRDefault="0067629D" w:rsidP="0067629D">
      <w:pPr>
        <w:pStyle w:val="NormalWeb"/>
        <w:shd w:val="clear" w:color="auto" w:fill="FFFFFF"/>
        <w:rPr>
          <w:rFonts w:asciiTheme="minorHAnsi" w:hAnsiTheme="minorHAnsi" w:cstheme="minorHAnsi"/>
          <w:sz w:val="22"/>
          <w:szCs w:val="22"/>
        </w:rPr>
      </w:pPr>
      <w:r>
        <w:rPr>
          <w:rFonts w:asciiTheme="minorHAnsi" w:hAnsiTheme="minorHAnsi" w:cstheme="minorHAnsi"/>
          <w:sz w:val="22"/>
          <w:szCs w:val="22"/>
        </w:rPr>
        <w:t xml:space="preserve">This position requires a self-motivated individual who is adept at </w:t>
      </w:r>
      <w:r w:rsidR="00CA2F2F">
        <w:rPr>
          <w:rFonts w:asciiTheme="minorHAnsi" w:hAnsiTheme="minorHAnsi" w:cstheme="minorHAnsi"/>
          <w:sz w:val="22"/>
          <w:szCs w:val="22"/>
        </w:rPr>
        <w:t xml:space="preserve">strategic thinking and </w:t>
      </w:r>
      <w:r>
        <w:rPr>
          <w:rFonts w:asciiTheme="minorHAnsi" w:hAnsiTheme="minorHAnsi" w:cstheme="minorHAnsi"/>
          <w:sz w:val="22"/>
          <w:szCs w:val="22"/>
        </w:rPr>
        <w:t xml:space="preserve">executing all operational aspects of the program.  </w:t>
      </w:r>
    </w:p>
    <w:p w14:paraId="45513ABA" w14:textId="77777777" w:rsidR="00D47E68" w:rsidRDefault="00D47E68" w:rsidP="003F1640">
      <w:pPr>
        <w:shd w:val="clear" w:color="auto" w:fill="FFFFFF"/>
        <w:spacing w:beforeAutospacing="1" w:afterAutospacing="1"/>
        <w:textAlignment w:val="baseline"/>
        <w:rPr>
          <w:rFonts w:eastAsia="Times New Roman" w:cstheme="minorHAnsi"/>
          <w:color w:val="2D2D2D"/>
          <w:sz w:val="20"/>
          <w:szCs w:val="20"/>
        </w:rPr>
      </w:pPr>
      <w:r>
        <w:rPr>
          <w:rFonts w:eastAsia="Times New Roman" w:cstheme="minorHAnsi"/>
          <w:i/>
          <w:noProof/>
          <w:color w:val="22323D"/>
          <w:sz w:val="20"/>
          <w:szCs w:val="20"/>
          <w:lang w:eastAsia="en-CA"/>
        </w:rPr>
        <mc:AlternateContent>
          <mc:Choice Requires="wps">
            <w:drawing>
              <wp:anchor distT="0" distB="0" distL="114300" distR="114300" simplePos="0" relativeHeight="251661312" behindDoc="0" locked="0" layoutInCell="1" allowOverlap="1" wp14:anchorId="1AEBA7B3" wp14:editId="5D8D3972">
                <wp:simplePos x="0" y="0"/>
                <wp:positionH relativeFrom="column">
                  <wp:posOffset>2585085</wp:posOffset>
                </wp:positionH>
                <wp:positionV relativeFrom="paragraph">
                  <wp:posOffset>101600</wp:posOffset>
                </wp:positionV>
                <wp:extent cx="3852000" cy="0"/>
                <wp:effectExtent l="0" t="0" r="34290" b="19050"/>
                <wp:wrapNone/>
                <wp:docPr id="211" name="Straight Connector 211"/>
                <wp:cNvGraphicFramePr/>
                <a:graphic xmlns:a="http://schemas.openxmlformats.org/drawingml/2006/main">
                  <a:graphicData uri="http://schemas.microsoft.com/office/word/2010/wordprocessingShape">
                    <wps:wsp>
                      <wps:cNvCnPr/>
                      <wps:spPr>
                        <a:xfrm flipV="1">
                          <a:off x="0" y="0"/>
                          <a:ext cx="38520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1B7DE" id="Straight Connector 2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8pt" to="506.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" strokecolor="#002060" strokeweight="2pt">
                <v:stroke joinstyle="miter"/>
              </v:line>
            </w:pict>
          </mc:Fallback>
        </mc:AlternateContent>
      </w:r>
    </w:p>
    <w:p w14:paraId="2E8ED2D8" w14:textId="77777777" w:rsidR="0067629D" w:rsidRDefault="0067629D" w:rsidP="00166D30">
      <w:pPr>
        <w:spacing w:before="100" w:beforeAutospacing="1" w:after="100" w:afterAutospacing="1"/>
        <w:rPr>
          <w:rFonts w:ascii="Proxima Nova Semibold" w:eastAsia="Times New Roman" w:hAnsi="Proxima Nova Semibold" w:cstheme="minorHAnsi"/>
          <w:b/>
          <w:bCs/>
          <w:color w:val="002060"/>
          <w:sz w:val="26"/>
          <w:szCs w:val="26"/>
        </w:rPr>
      </w:pPr>
    </w:p>
    <w:p w14:paraId="5846CDE1" w14:textId="6DD26F8E" w:rsidR="003F1640" w:rsidRPr="00166D30" w:rsidRDefault="00EE517D" w:rsidP="00166D30">
      <w:pPr>
        <w:spacing w:before="100" w:beforeAutospacing="1" w:after="100" w:afterAutospacing="1"/>
        <w:rPr>
          <w:rFonts w:ascii="Proxima Nova Semibold" w:eastAsia="Times New Roman" w:hAnsi="Proxima Nova Semibold" w:cstheme="minorHAnsi"/>
          <w:b/>
          <w:bCs/>
          <w:color w:val="002060"/>
          <w:sz w:val="26"/>
          <w:szCs w:val="26"/>
        </w:rPr>
      </w:pPr>
      <w:r>
        <w:rPr>
          <w:rFonts w:ascii="Proxima Nova Semibold" w:eastAsia="Times New Roman" w:hAnsi="Proxima Nova Semibold" w:cstheme="minorHAnsi"/>
          <w:b/>
          <w:bCs/>
          <w:color w:val="002060"/>
          <w:sz w:val="26"/>
          <w:szCs w:val="26"/>
        </w:rPr>
        <w:t>Your r</w:t>
      </w:r>
      <w:r w:rsidR="00D47E68" w:rsidRPr="00166D30">
        <w:rPr>
          <w:rFonts w:ascii="Proxima Nova Semibold" w:eastAsia="Times New Roman" w:hAnsi="Proxima Nova Semibold" w:cstheme="minorHAnsi"/>
          <w:b/>
          <w:bCs/>
          <w:color w:val="002060"/>
          <w:sz w:val="26"/>
          <w:szCs w:val="26"/>
        </w:rPr>
        <w:t>esponsibilities</w:t>
      </w:r>
      <w:r w:rsidR="0088087D" w:rsidRPr="00166D30">
        <w:rPr>
          <w:rFonts w:ascii="Proxima Nova Semibold" w:eastAsia="Times New Roman" w:hAnsi="Proxima Nova Semibold" w:cstheme="minorHAnsi"/>
          <w:b/>
          <w:bCs/>
          <w:color w:val="002060"/>
          <w:sz w:val="26"/>
          <w:szCs w:val="26"/>
        </w:rPr>
        <w:t>:</w:t>
      </w:r>
    </w:p>
    <w:p w14:paraId="4E1F5FB9" w14:textId="094C7B36" w:rsidR="00152C2A" w:rsidRPr="00152C2A" w:rsidRDefault="00152C2A" w:rsidP="00152C2A">
      <w:pPr>
        <w:pStyle w:val="ListParagraph"/>
        <w:numPr>
          <w:ilvl w:val="0"/>
          <w:numId w:val="27"/>
        </w:numPr>
        <w:spacing w:before="100" w:beforeAutospacing="1" w:after="100" w:afterAutospacing="1" w:line="300" w:lineRule="atLeast"/>
        <w:rPr>
          <w:rFonts w:eastAsia="Times New Roman" w:cstheme="minorHAnsi"/>
          <w:sz w:val="22"/>
          <w:szCs w:val="22"/>
          <w:lang w:eastAsia="en-CA"/>
        </w:rPr>
      </w:pPr>
      <w:r w:rsidRPr="00152C2A">
        <w:rPr>
          <w:rFonts w:eastAsia="Times New Roman" w:cstheme="minorHAnsi"/>
          <w:bCs/>
          <w:sz w:val="22"/>
          <w:szCs w:val="22"/>
          <w:lang w:eastAsia="en-CA"/>
        </w:rPr>
        <w:t>Provide strategic leadership</w:t>
      </w:r>
      <w:r w:rsidRPr="00152C2A">
        <w:rPr>
          <w:rFonts w:eastAsia="Times New Roman" w:cstheme="minorHAnsi"/>
          <w:sz w:val="22"/>
          <w:szCs w:val="22"/>
          <w:lang w:eastAsia="en-CA"/>
        </w:rPr>
        <w:t xml:space="preserve"> for SHN Foundation’s annual and direct response fundraising program, partnering closely with the Vice President, Philanthropy and external agency partners to deliver sustainable revenue growth while maintaining strong cost ratios.</w:t>
      </w:r>
    </w:p>
    <w:p w14:paraId="24A81393" w14:textId="74A2B6B9" w:rsidR="00152C2A" w:rsidRPr="00152C2A" w:rsidRDefault="00152C2A" w:rsidP="00152C2A">
      <w:pPr>
        <w:pStyle w:val="ListParagraph"/>
        <w:numPr>
          <w:ilvl w:val="0"/>
          <w:numId w:val="27"/>
        </w:numPr>
        <w:spacing w:before="100" w:beforeAutospacing="1" w:after="100" w:afterAutospacing="1" w:line="300" w:lineRule="atLeast"/>
        <w:rPr>
          <w:rFonts w:eastAsia="Times New Roman" w:cstheme="minorHAnsi"/>
          <w:sz w:val="22"/>
          <w:szCs w:val="22"/>
          <w:lang w:eastAsia="en-CA"/>
        </w:rPr>
      </w:pPr>
      <w:r w:rsidRPr="00152C2A">
        <w:rPr>
          <w:rFonts w:eastAsia="Times New Roman" w:cstheme="minorHAnsi"/>
          <w:bCs/>
          <w:sz w:val="22"/>
          <w:szCs w:val="22"/>
          <w:lang w:eastAsia="en-CA"/>
        </w:rPr>
        <w:t>Own the strategy, performance, and evolution</w:t>
      </w:r>
      <w:r w:rsidRPr="00152C2A">
        <w:rPr>
          <w:rFonts w:eastAsia="Times New Roman" w:cstheme="minorHAnsi"/>
          <w:sz w:val="22"/>
          <w:szCs w:val="22"/>
          <w:lang w:eastAsia="en-CA"/>
        </w:rPr>
        <w:t xml:space="preserve"> of a fully integrated, multi-channel direct response program (direct mail, monthly giving, digital giving, telemarketing, SMS, </w:t>
      </w:r>
      <w:r w:rsidR="00CA2F2F">
        <w:rPr>
          <w:rFonts w:eastAsia="Times New Roman" w:cstheme="minorHAnsi"/>
          <w:sz w:val="22"/>
          <w:szCs w:val="22"/>
          <w:lang w:eastAsia="en-CA"/>
        </w:rPr>
        <w:t>face-to-face</w:t>
      </w:r>
      <w:r w:rsidRPr="00152C2A">
        <w:rPr>
          <w:rFonts w:eastAsia="Times New Roman" w:cstheme="minorHAnsi"/>
          <w:sz w:val="22"/>
          <w:szCs w:val="22"/>
          <w:lang w:eastAsia="en-CA"/>
        </w:rPr>
        <w:t xml:space="preserve">), with a particular focus on </w:t>
      </w:r>
      <w:r w:rsidRPr="00152C2A">
        <w:rPr>
          <w:rFonts w:eastAsia="Times New Roman" w:cstheme="minorHAnsi"/>
          <w:bCs/>
          <w:sz w:val="22"/>
          <w:szCs w:val="22"/>
          <w:lang w:eastAsia="en-CA"/>
        </w:rPr>
        <w:t>scaling digital revenue, donor acquisition, conversion, and retention</w:t>
      </w:r>
      <w:r w:rsidRPr="00152C2A">
        <w:rPr>
          <w:rFonts w:eastAsia="Times New Roman" w:cstheme="minorHAnsi"/>
          <w:sz w:val="22"/>
          <w:szCs w:val="22"/>
          <w:lang w:eastAsia="en-CA"/>
        </w:rPr>
        <w:t>.</w:t>
      </w:r>
    </w:p>
    <w:p w14:paraId="5F03C04C" w14:textId="3F13EB3B" w:rsidR="00152C2A" w:rsidRPr="00152C2A" w:rsidRDefault="00152C2A" w:rsidP="00152C2A">
      <w:pPr>
        <w:pStyle w:val="ListParagraph"/>
        <w:numPr>
          <w:ilvl w:val="0"/>
          <w:numId w:val="27"/>
        </w:numPr>
        <w:spacing w:before="100" w:beforeAutospacing="1" w:after="100" w:afterAutospacing="1" w:line="300" w:lineRule="atLeast"/>
        <w:rPr>
          <w:rFonts w:eastAsia="Times New Roman" w:cstheme="minorHAnsi"/>
          <w:sz w:val="22"/>
          <w:szCs w:val="22"/>
          <w:lang w:eastAsia="en-CA"/>
        </w:rPr>
      </w:pPr>
      <w:r w:rsidRPr="00152C2A">
        <w:rPr>
          <w:rFonts w:eastAsia="Times New Roman" w:cstheme="minorHAnsi"/>
          <w:bCs/>
          <w:sz w:val="22"/>
          <w:szCs w:val="22"/>
          <w:lang w:eastAsia="en-CA"/>
        </w:rPr>
        <w:t>Lead the development and execution</w:t>
      </w:r>
      <w:r w:rsidRPr="00152C2A">
        <w:rPr>
          <w:rFonts w:eastAsia="Times New Roman" w:cstheme="minorHAnsi"/>
          <w:sz w:val="22"/>
          <w:szCs w:val="22"/>
          <w:lang w:eastAsia="en-CA"/>
        </w:rPr>
        <w:t xml:space="preserve"> of annual operating plans and budgets for the annual program, including forecasting, performance tracking, risk mitigation, and optimization against KPIs.</w:t>
      </w:r>
    </w:p>
    <w:p w14:paraId="6A170A80" w14:textId="77777777" w:rsidR="00152C2A" w:rsidRPr="00152C2A" w:rsidRDefault="00152C2A" w:rsidP="00152C2A">
      <w:pPr>
        <w:pStyle w:val="ListParagraph"/>
        <w:numPr>
          <w:ilvl w:val="0"/>
          <w:numId w:val="27"/>
        </w:numPr>
        <w:spacing w:before="100" w:beforeAutospacing="1" w:after="100" w:afterAutospacing="1" w:line="300" w:lineRule="atLeast"/>
        <w:rPr>
          <w:rFonts w:eastAsia="Times New Roman" w:cstheme="minorHAnsi"/>
          <w:sz w:val="22"/>
          <w:szCs w:val="22"/>
          <w:lang w:eastAsia="en-CA"/>
        </w:rPr>
      </w:pPr>
      <w:r w:rsidRPr="00152C2A">
        <w:rPr>
          <w:rFonts w:eastAsia="Times New Roman" w:cstheme="minorHAnsi"/>
          <w:bCs/>
          <w:sz w:val="22"/>
          <w:szCs w:val="22"/>
          <w:lang w:eastAsia="en-CA"/>
        </w:rPr>
        <w:t>Drive the growth and optimization of digital giving programs</w:t>
      </w:r>
      <w:r w:rsidRPr="00152C2A">
        <w:rPr>
          <w:rFonts w:eastAsia="Times New Roman" w:cstheme="minorHAnsi"/>
          <w:sz w:val="22"/>
          <w:szCs w:val="22"/>
          <w:lang w:eastAsia="en-CA"/>
        </w:rPr>
        <w:t>, including online donation platforms, email fundraising, digital acquisition, and integrated donor journeys—leveraging testing, personalization, and data-driven decision-making.</w:t>
      </w:r>
    </w:p>
    <w:p w14:paraId="2DBCB325" w14:textId="432E80FC" w:rsidR="00152C2A" w:rsidRPr="00152C2A" w:rsidRDefault="00152C2A" w:rsidP="00152C2A">
      <w:pPr>
        <w:pStyle w:val="ListParagraph"/>
        <w:numPr>
          <w:ilvl w:val="0"/>
          <w:numId w:val="27"/>
        </w:numPr>
        <w:spacing w:before="100" w:beforeAutospacing="1" w:after="100" w:afterAutospacing="1" w:line="300" w:lineRule="atLeast"/>
        <w:rPr>
          <w:rFonts w:eastAsia="Times New Roman" w:cstheme="minorHAnsi"/>
          <w:sz w:val="22"/>
          <w:szCs w:val="22"/>
          <w:lang w:eastAsia="en-CA"/>
        </w:rPr>
      </w:pPr>
      <w:r w:rsidRPr="00152C2A">
        <w:rPr>
          <w:rFonts w:eastAsia="Times New Roman" w:cstheme="minorHAnsi"/>
          <w:bCs/>
          <w:sz w:val="22"/>
          <w:szCs w:val="22"/>
          <w:lang w:eastAsia="en-CA"/>
        </w:rPr>
        <w:t>Serve as the internal expert and thought leader</w:t>
      </w:r>
      <w:r w:rsidRPr="00152C2A">
        <w:rPr>
          <w:rFonts w:eastAsia="Times New Roman" w:cstheme="minorHAnsi"/>
          <w:sz w:val="22"/>
          <w:szCs w:val="22"/>
          <w:lang w:eastAsia="en-CA"/>
        </w:rPr>
        <w:t xml:space="preserve"> on direct response and digital fundraising trends, identifying opportunities to pilot new approaches, tools, or technologies that enhance donor experience and long-term value.</w:t>
      </w:r>
    </w:p>
    <w:p w14:paraId="3B315F52" w14:textId="472F3B43" w:rsidR="00152C2A" w:rsidRPr="00152C2A" w:rsidRDefault="00152C2A" w:rsidP="00152C2A">
      <w:pPr>
        <w:pStyle w:val="ListParagraph"/>
        <w:numPr>
          <w:ilvl w:val="0"/>
          <w:numId w:val="27"/>
        </w:numPr>
        <w:spacing w:before="100" w:beforeAutospacing="1" w:after="100" w:afterAutospacing="1" w:line="300" w:lineRule="atLeast"/>
        <w:rPr>
          <w:rFonts w:eastAsia="Times New Roman" w:cstheme="minorHAnsi"/>
          <w:sz w:val="22"/>
          <w:szCs w:val="22"/>
          <w:lang w:eastAsia="en-CA"/>
        </w:rPr>
      </w:pPr>
      <w:r w:rsidRPr="00152C2A">
        <w:rPr>
          <w:rFonts w:eastAsia="Times New Roman" w:cstheme="minorHAnsi"/>
          <w:bCs/>
          <w:sz w:val="22"/>
          <w:szCs w:val="22"/>
          <w:lang w:eastAsia="en-CA"/>
        </w:rPr>
        <w:t>Provide creative and strategic leadership</w:t>
      </w:r>
      <w:r w:rsidRPr="00152C2A">
        <w:rPr>
          <w:rFonts w:eastAsia="Times New Roman" w:cstheme="minorHAnsi"/>
          <w:sz w:val="22"/>
          <w:szCs w:val="22"/>
          <w:lang w:eastAsia="en-CA"/>
        </w:rPr>
        <w:t xml:space="preserve"> to storytelling, messaging, and campaign development, ensuring compelling </w:t>
      </w:r>
      <w:r w:rsidR="00CA2F2F">
        <w:rPr>
          <w:rFonts w:eastAsia="Times New Roman" w:cstheme="minorHAnsi"/>
          <w:sz w:val="22"/>
          <w:szCs w:val="22"/>
          <w:lang w:eastAsia="en-CA"/>
        </w:rPr>
        <w:t>donor-centred</w:t>
      </w:r>
      <w:r w:rsidRPr="00152C2A">
        <w:rPr>
          <w:rFonts w:eastAsia="Times New Roman" w:cstheme="minorHAnsi"/>
          <w:sz w:val="22"/>
          <w:szCs w:val="22"/>
          <w:lang w:eastAsia="en-CA"/>
        </w:rPr>
        <w:t xml:space="preserve"> content across digital and offline channels.</w:t>
      </w:r>
    </w:p>
    <w:p w14:paraId="70228E33" w14:textId="51B06C23" w:rsidR="00152C2A" w:rsidRPr="00152C2A" w:rsidRDefault="00152C2A" w:rsidP="00152C2A">
      <w:pPr>
        <w:pStyle w:val="ListParagraph"/>
        <w:numPr>
          <w:ilvl w:val="0"/>
          <w:numId w:val="27"/>
        </w:numPr>
        <w:spacing w:before="100" w:beforeAutospacing="1" w:after="100" w:afterAutospacing="1" w:line="300" w:lineRule="atLeast"/>
        <w:rPr>
          <w:rFonts w:eastAsia="Times New Roman" w:cstheme="minorHAnsi"/>
          <w:sz w:val="22"/>
          <w:szCs w:val="22"/>
          <w:lang w:eastAsia="en-CA"/>
        </w:rPr>
      </w:pPr>
      <w:r w:rsidRPr="00152C2A">
        <w:rPr>
          <w:rFonts w:eastAsia="Times New Roman" w:cstheme="minorHAnsi"/>
          <w:bCs/>
          <w:sz w:val="22"/>
          <w:szCs w:val="22"/>
          <w:lang w:eastAsia="en-CA"/>
        </w:rPr>
        <w:t>Collaborate with the AVP, Operations and Technology and Vice President, Philanthropy</w:t>
      </w:r>
      <w:r w:rsidRPr="00152C2A">
        <w:rPr>
          <w:rFonts w:eastAsia="Times New Roman" w:cstheme="minorHAnsi"/>
          <w:sz w:val="22"/>
          <w:szCs w:val="22"/>
          <w:lang w:eastAsia="en-CA"/>
        </w:rPr>
        <w:t xml:space="preserve"> to analyze data, define segmentation and targeting strategies, and translate insights into actionable revenue growth plans.</w:t>
      </w:r>
    </w:p>
    <w:p w14:paraId="78B62A51" w14:textId="7192865F" w:rsidR="00152C2A" w:rsidRPr="00152C2A" w:rsidRDefault="00152C2A" w:rsidP="00152C2A">
      <w:pPr>
        <w:pStyle w:val="ListParagraph"/>
        <w:numPr>
          <w:ilvl w:val="0"/>
          <w:numId w:val="27"/>
        </w:numPr>
        <w:spacing w:before="100" w:beforeAutospacing="1" w:after="100" w:afterAutospacing="1" w:line="300" w:lineRule="atLeast"/>
        <w:rPr>
          <w:rFonts w:eastAsia="Times New Roman" w:cstheme="minorHAnsi"/>
          <w:sz w:val="22"/>
          <w:szCs w:val="22"/>
          <w:lang w:eastAsia="en-CA"/>
        </w:rPr>
      </w:pPr>
      <w:r w:rsidRPr="00152C2A">
        <w:rPr>
          <w:rFonts w:eastAsia="Times New Roman" w:cstheme="minorHAnsi"/>
          <w:bCs/>
          <w:sz w:val="22"/>
          <w:szCs w:val="22"/>
          <w:lang w:eastAsia="en-CA"/>
        </w:rPr>
        <w:t>Oversee data strategy and execution</w:t>
      </w:r>
      <w:r w:rsidRPr="00152C2A">
        <w:rPr>
          <w:rFonts w:eastAsia="Times New Roman" w:cstheme="minorHAnsi"/>
          <w:sz w:val="22"/>
          <w:szCs w:val="22"/>
          <w:lang w:eastAsia="en-CA"/>
        </w:rPr>
        <w:t>, including segmentation, data extraction from Raiser’s Edge, and delivery to vendors or internal teams for direct mail and digital campaigns.</w:t>
      </w:r>
    </w:p>
    <w:p w14:paraId="7F8265ED" w14:textId="2CC9B3F1" w:rsidR="00152C2A" w:rsidRPr="00152C2A" w:rsidRDefault="00152C2A" w:rsidP="00152C2A">
      <w:pPr>
        <w:pStyle w:val="ListParagraph"/>
        <w:numPr>
          <w:ilvl w:val="0"/>
          <w:numId w:val="27"/>
        </w:numPr>
        <w:spacing w:before="100" w:beforeAutospacing="1" w:after="100" w:afterAutospacing="1" w:line="300" w:lineRule="atLeast"/>
        <w:rPr>
          <w:rFonts w:eastAsia="Times New Roman" w:cstheme="minorHAnsi"/>
          <w:sz w:val="22"/>
          <w:szCs w:val="22"/>
          <w:lang w:eastAsia="en-CA"/>
        </w:rPr>
      </w:pPr>
      <w:r w:rsidRPr="00152C2A">
        <w:rPr>
          <w:rFonts w:eastAsia="Times New Roman" w:cstheme="minorHAnsi"/>
          <w:bCs/>
          <w:sz w:val="22"/>
          <w:szCs w:val="22"/>
          <w:lang w:eastAsia="en-CA"/>
        </w:rPr>
        <w:t>Lead cross-functional collaboration</w:t>
      </w:r>
      <w:r w:rsidRPr="00152C2A">
        <w:rPr>
          <w:rFonts w:eastAsia="Times New Roman" w:cstheme="minorHAnsi"/>
          <w:sz w:val="22"/>
          <w:szCs w:val="22"/>
          <w:lang w:eastAsia="en-CA"/>
        </w:rPr>
        <w:t xml:space="preserve"> with Stewardship, Donor Engagement, Marketing, and Operations to design and deliver cohesive, end-to-end donor journeys that maximize lifetime value.</w:t>
      </w:r>
    </w:p>
    <w:p w14:paraId="488D22B8" w14:textId="688F544F" w:rsidR="00152C2A" w:rsidRPr="00152C2A" w:rsidRDefault="00152C2A" w:rsidP="00152C2A">
      <w:pPr>
        <w:pStyle w:val="ListParagraph"/>
        <w:numPr>
          <w:ilvl w:val="0"/>
          <w:numId w:val="27"/>
        </w:numPr>
        <w:spacing w:before="100" w:beforeAutospacing="1" w:after="100" w:afterAutospacing="1" w:line="300" w:lineRule="atLeast"/>
        <w:rPr>
          <w:rFonts w:eastAsia="Times New Roman" w:cstheme="minorHAnsi"/>
          <w:sz w:val="22"/>
          <w:szCs w:val="22"/>
          <w:lang w:eastAsia="en-CA"/>
        </w:rPr>
      </w:pPr>
      <w:r w:rsidRPr="00152C2A">
        <w:rPr>
          <w:rFonts w:eastAsia="Times New Roman" w:cstheme="minorHAnsi"/>
          <w:bCs/>
          <w:sz w:val="22"/>
          <w:szCs w:val="22"/>
          <w:lang w:eastAsia="en-CA"/>
        </w:rPr>
        <w:t>Partner with the Director, Stewardship and Donor Engagement</w:t>
      </w:r>
      <w:r w:rsidRPr="00152C2A">
        <w:rPr>
          <w:rFonts w:eastAsia="Times New Roman" w:cstheme="minorHAnsi"/>
          <w:sz w:val="22"/>
          <w:szCs w:val="22"/>
          <w:lang w:eastAsia="en-CA"/>
        </w:rPr>
        <w:t xml:space="preserve"> to ensure a strong, strategic stewardship framework is in place for annual and digital donors, aligned with retention and upgrade goals.</w:t>
      </w:r>
    </w:p>
    <w:p w14:paraId="6979BCCA" w14:textId="37349C99" w:rsidR="00152C2A" w:rsidRPr="00152C2A" w:rsidRDefault="00152C2A" w:rsidP="00152C2A">
      <w:pPr>
        <w:pStyle w:val="ListParagraph"/>
        <w:numPr>
          <w:ilvl w:val="0"/>
          <w:numId w:val="27"/>
        </w:numPr>
        <w:spacing w:before="100" w:beforeAutospacing="1" w:after="100" w:afterAutospacing="1" w:line="300" w:lineRule="atLeast"/>
        <w:rPr>
          <w:rFonts w:eastAsia="Times New Roman" w:cstheme="minorHAnsi"/>
          <w:sz w:val="22"/>
          <w:szCs w:val="22"/>
          <w:lang w:eastAsia="en-CA"/>
        </w:rPr>
      </w:pPr>
      <w:r w:rsidRPr="00152C2A">
        <w:rPr>
          <w:rFonts w:eastAsia="Times New Roman" w:cstheme="minorHAnsi"/>
          <w:bCs/>
          <w:sz w:val="22"/>
          <w:szCs w:val="22"/>
          <w:lang w:eastAsia="en-CA"/>
        </w:rPr>
        <w:t>Provide operational leadership</w:t>
      </w:r>
      <w:r w:rsidRPr="00152C2A">
        <w:rPr>
          <w:rFonts w:eastAsia="Times New Roman" w:cstheme="minorHAnsi"/>
          <w:sz w:val="22"/>
          <w:szCs w:val="22"/>
          <w:lang w:eastAsia="en-CA"/>
        </w:rPr>
        <w:t xml:space="preserve"> for all appeals, including timelines, creative development, data execution, vendor and agency management, and post-campaign analysis.</w:t>
      </w:r>
    </w:p>
    <w:p w14:paraId="7E4C8A50" w14:textId="1ED64F34" w:rsidR="00152C2A" w:rsidRPr="00152C2A" w:rsidRDefault="00152C2A" w:rsidP="00152C2A">
      <w:pPr>
        <w:pStyle w:val="ListParagraph"/>
        <w:numPr>
          <w:ilvl w:val="0"/>
          <w:numId w:val="27"/>
        </w:numPr>
        <w:spacing w:before="100" w:beforeAutospacing="1" w:after="100" w:afterAutospacing="1" w:line="300" w:lineRule="atLeast"/>
        <w:rPr>
          <w:rFonts w:eastAsia="Times New Roman" w:cstheme="minorHAnsi"/>
          <w:sz w:val="22"/>
          <w:szCs w:val="22"/>
          <w:lang w:eastAsia="en-CA"/>
        </w:rPr>
      </w:pPr>
      <w:r w:rsidRPr="00152C2A">
        <w:rPr>
          <w:rFonts w:eastAsia="Times New Roman" w:cstheme="minorHAnsi"/>
          <w:bCs/>
          <w:sz w:val="22"/>
          <w:szCs w:val="22"/>
          <w:lang w:eastAsia="en-CA"/>
        </w:rPr>
        <w:t>Ensure strong governance and accountability</w:t>
      </w:r>
      <w:r w:rsidRPr="00152C2A">
        <w:rPr>
          <w:rFonts w:eastAsia="Times New Roman" w:cstheme="minorHAnsi"/>
          <w:sz w:val="22"/>
          <w:szCs w:val="22"/>
          <w:lang w:eastAsia="en-CA"/>
        </w:rPr>
        <w:t xml:space="preserve"> through accurate donor records, performance reporting, and regular communication of insights, trends, and outcomes to senior leaders and key stakeholders.</w:t>
      </w:r>
    </w:p>
    <w:p w14:paraId="756D251C" w14:textId="0B8BF003" w:rsidR="00D47E68" w:rsidRPr="00762B05" w:rsidRDefault="00FD02E0" w:rsidP="00762B05">
      <w:pPr>
        <w:ind w:left="360"/>
        <w:rPr>
          <w:rFonts w:asciiTheme="majorHAnsi" w:hAnsiTheme="majorHAnsi" w:cstheme="majorHAnsi"/>
          <w:sz w:val="22"/>
          <w:szCs w:val="22"/>
        </w:rPr>
      </w:pPr>
      <w:r>
        <w:rPr>
          <w:noProof/>
          <w:lang w:eastAsia="en-CA"/>
        </w:rPr>
        <mc:AlternateContent>
          <mc:Choice Requires="wps">
            <w:drawing>
              <wp:anchor distT="0" distB="0" distL="114300" distR="114300" simplePos="0" relativeHeight="251663360" behindDoc="0" locked="0" layoutInCell="1" allowOverlap="1" wp14:anchorId="0DE1A5D4" wp14:editId="24A38092">
                <wp:simplePos x="0" y="0"/>
                <wp:positionH relativeFrom="column">
                  <wp:posOffset>647700</wp:posOffset>
                </wp:positionH>
                <wp:positionV relativeFrom="paragraph">
                  <wp:posOffset>117475</wp:posOffset>
                </wp:positionV>
                <wp:extent cx="4932000" cy="0"/>
                <wp:effectExtent l="0" t="0" r="21590" b="19050"/>
                <wp:wrapNone/>
                <wp:docPr id="212" name="Straight Connector 212"/>
                <wp:cNvGraphicFramePr/>
                <a:graphic xmlns:a="http://schemas.openxmlformats.org/drawingml/2006/main">
                  <a:graphicData uri="http://schemas.microsoft.com/office/word/2010/wordprocessingShape">
                    <wps:wsp>
                      <wps:cNvCnPr/>
                      <wps:spPr>
                        <a:xfrm flipV="1">
                          <a:off x="0" y="0"/>
                          <a:ext cx="49320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911A2" id="Straight Connector 2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9.25pt" to="439.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" strokecolor="#002060" strokeweight="2pt">
                <v:stroke joinstyle="miter"/>
              </v:line>
            </w:pict>
          </mc:Fallback>
        </mc:AlternateContent>
      </w:r>
    </w:p>
    <w:p w14:paraId="77359582" w14:textId="77777777" w:rsidR="003F1640" w:rsidRPr="00166D30" w:rsidRDefault="00D47E68" w:rsidP="00166D30">
      <w:pPr>
        <w:spacing w:before="100" w:beforeAutospacing="1" w:after="100" w:afterAutospacing="1"/>
        <w:rPr>
          <w:rFonts w:ascii="Proxima Nova Semibold" w:eastAsia="Times New Roman" w:hAnsi="Proxima Nova Semibold" w:cstheme="minorHAnsi"/>
          <w:b/>
          <w:bCs/>
          <w:color w:val="002060"/>
          <w:sz w:val="26"/>
          <w:szCs w:val="26"/>
        </w:rPr>
      </w:pPr>
      <w:r w:rsidRPr="00166D30">
        <w:rPr>
          <w:rFonts w:ascii="Proxima Nova Semibold" w:eastAsia="Times New Roman" w:hAnsi="Proxima Nova Semibold" w:cstheme="minorHAnsi"/>
          <w:b/>
          <w:bCs/>
          <w:color w:val="002060"/>
          <w:sz w:val="26"/>
          <w:szCs w:val="26"/>
        </w:rPr>
        <w:t>What you bring to the position</w:t>
      </w:r>
      <w:r w:rsidR="0007289D" w:rsidRPr="00166D30">
        <w:rPr>
          <w:rFonts w:ascii="Proxima Nova Semibold" w:eastAsia="Times New Roman" w:hAnsi="Proxima Nova Semibold" w:cstheme="minorHAnsi"/>
          <w:b/>
          <w:bCs/>
          <w:color w:val="002060"/>
          <w:sz w:val="26"/>
          <w:szCs w:val="26"/>
        </w:rPr>
        <w:t>:</w:t>
      </w:r>
    </w:p>
    <w:p w14:paraId="3E70D216" w14:textId="7041FD6A" w:rsidR="001E4C61" w:rsidRPr="001E4C61" w:rsidRDefault="001E4C61" w:rsidP="001E4C61">
      <w:pPr>
        <w:pStyle w:val="ListParagraph"/>
        <w:numPr>
          <w:ilvl w:val="0"/>
          <w:numId w:val="28"/>
        </w:numPr>
        <w:spacing w:before="100" w:beforeAutospacing="1" w:after="100" w:afterAutospacing="1" w:line="300" w:lineRule="atLeast"/>
        <w:rPr>
          <w:rFonts w:eastAsia="Times New Roman" w:cstheme="minorHAnsi"/>
          <w:sz w:val="22"/>
          <w:szCs w:val="22"/>
          <w:lang w:eastAsia="en-CA"/>
        </w:rPr>
      </w:pPr>
      <w:r w:rsidRPr="001E4C61">
        <w:rPr>
          <w:rFonts w:eastAsia="Times New Roman" w:cstheme="minorHAnsi"/>
          <w:bCs/>
          <w:sz w:val="22"/>
          <w:szCs w:val="22"/>
          <w:lang w:eastAsia="en-CA"/>
        </w:rPr>
        <w:t>5–7+ years of progressive experience</w:t>
      </w:r>
      <w:r w:rsidRPr="001E4C61">
        <w:rPr>
          <w:rFonts w:eastAsia="Times New Roman" w:cstheme="minorHAnsi"/>
          <w:sz w:val="22"/>
          <w:szCs w:val="22"/>
          <w:lang w:eastAsia="en-CA"/>
        </w:rPr>
        <w:t xml:space="preserve"> leading a multi-channel annual or direct response fundraising program, with demonstrated ownership of strategy, results, and revenue growth.</w:t>
      </w:r>
    </w:p>
    <w:p w14:paraId="09385A2E" w14:textId="4EFF79DA" w:rsidR="001E4C61" w:rsidRPr="001E4C61" w:rsidRDefault="001E4C61" w:rsidP="001E4C61">
      <w:pPr>
        <w:pStyle w:val="ListParagraph"/>
        <w:numPr>
          <w:ilvl w:val="0"/>
          <w:numId w:val="28"/>
        </w:numPr>
        <w:spacing w:before="100" w:beforeAutospacing="1" w:after="100" w:afterAutospacing="1" w:line="300" w:lineRule="atLeast"/>
        <w:rPr>
          <w:rFonts w:eastAsia="Times New Roman" w:cstheme="minorHAnsi"/>
          <w:sz w:val="22"/>
          <w:szCs w:val="22"/>
          <w:lang w:eastAsia="en-CA"/>
        </w:rPr>
      </w:pPr>
      <w:r w:rsidRPr="001E4C61">
        <w:rPr>
          <w:rFonts w:eastAsia="Times New Roman" w:cstheme="minorHAnsi"/>
          <w:bCs/>
          <w:sz w:val="22"/>
          <w:szCs w:val="22"/>
          <w:lang w:eastAsia="en-CA"/>
        </w:rPr>
        <w:t>Proven success growing digital fundraising revenue</w:t>
      </w:r>
      <w:r w:rsidRPr="001E4C61">
        <w:rPr>
          <w:rFonts w:eastAsia="Times New Roman" w:cstheme="minorHAnsi"/>
          <w:sz w:val="22"/>
          <w:szCs w:val="22"/>
          <w:lang w:eastAsia="en-CA"/>
        </w:rPr>
        <w:t>, including experience with online donation platforms (e.g., Fundraise Up, Raisin) and digital campaign design, optimization, and reporting.</w:t>
      </w:r>
    </w:p>
    <w:p w14:paraId="51E8556D" w14:textId="3A46F74A" w:rsidR="001E4C61" w:rsidRPr="001E4C61" w:rsidRDefault="001E4C61" w:rsidP="001E4C61">
      <w:pPr>
        <w:pStyle w:val="ListParagraph"/>
        <w:numPr>
          <w:ilvl w:val="0"/>
          <w:numId w:val="28"/>
        </w:numPr>
        <w:spacing w:before="100" w:beforeAutospacing="1" w:after="100" w:afterAutospacing="1" w:line="300" w:lineRule="atLeast"/>
        <w:rPr>
          <w:rFonts w:eastAsia="Times New Roman" w:cstheme="minorHAnsi"/>
          <w:sz w:val="22"/>
          <w:szCs w:val="22"/>
          <w:lang w:eastAsia="en-CA"/>
        </w:rPr>
      </w:pPr>
      <w:r w:rsidRPr="001E4C61">
        <w:rPr>
          <w:rFonts w:eastAsia="Times New Roman" w:cstheme="minorHAnsi"/>
          <w:bCs/>
          <w:sz w:val="22"/>
          <w:szCs w:val="22"/>
          <w:lang w:eastAsia="en-CA"/>
        </w:rPr>
        <w:t>Advanced expertise in Raiser’s Edge</w:t>
      </w:r>
      <w:r w:rsidRPr="001E4C61">
        <w:rPr>
          <w:rFonts w:eastAsia="Times New Roman" w:cstheme="minorHAnsi"/>
          <w:sz w:val="22"/>
          <w:szCs w:val="22"/>
          <w:lang w:eastAsia="en-CA"/>
        </w:rPr>
        <w:t>, including segmentation strategy, data extraction, analysis, and application of insights to improve performance.</w:t>
      </w:r>
    </w:p>
    <w:p w14:paraId="592211B6" w14:textId="1B89D6CA" w:rsidR="001E4C61" w:rsidRPr="001E4C61" w:rsidRDefault="001E4C61" w:rsidP="001E4C61">
      <w:pPr>
        <w:pStyle w:val="ListParagraph"/>
        <w:numPr>
          <w:ilvl w:val="0"/>
          <w:numId w:val="28"/>
        </w:numPr>
        <w:spacing w:before="100" w:beforeAutospacing="1" w:after="100" w:afterAutospacing="1" w:line="300" w:lineRule="atLeast"/>
        <w:rPr>
          <w:rFonts w:eastAsia="Times New Roman" w:cstheme="minorHAnsi"/>
          <w:sz w:val="22"/>
          <w:szCs w:val="22"/>
          <w:lang w:eastAsia="en-CA"/>
        </w:rPr>
      </w:pPr>
      <w:r w:rsidRPr="001E4C61">
        <w:rPr>
          <w:rFonts w:eastAsia="Times New Roman" w:cstheme="minorHAnsi"/>
          <w:bCs/>
          <w:sz w:val="22"/>
          <w:szCs w:val="22"/>
          <w:lang w:eastAsia="en-CA"/>
        </w:rPr>
        <w:t>Experience leading agency and vendor relationships</w:t>
      </w:r>
      <w:r w:rsidRPr="001E4C61">
        <w:rPr>
          <w:rFonts w:eastAsia="Times New Roman" w:cstheme="minorHAnsi"/>
          <w:sz w:val="22"/>
          <w:szCs w:val="22"/>
          <w:lang w:eastAsia="en-CA"/>
        </w:rPr>
        <w:t>, providing strategic direction, performance oversight, and accountability for results.</w:t>
      </w:r>
    </w:p>
    <w:p w14:paraId="0B0E482A" w14:textId="2408F1EF" w:rsidR="001E4C61" w:rsidRPr="001E4C61" w:rsidRDefault="001E4C61" w:rsidP="001E4C61">
      <w:pPr>
        <w:pStyle w:val="ListParagraph"/>
        <w:numPr>
          <w:ilvl w:val="0"/>
          <w:numId w:val="28"/>
        </w:numPr>
        <w:spacing w:before="100" w:beforeAutospacing="1" w:after="100" w:afterAutospacing="1" w:line="300" w:lineRule="atLeast"/>
        <w:rPr>
          <w:rFonts w:eastAsia="Times New Roman" w:cstheme="minorHAnsi"/>
          <w:sz w:val="22"/>
          <w:szCs w:val="22"/>
          <w:lang w:eastAsia="en-CA"/>
        </w:rPr>
      </w:pPr>
      <w:r w:rsidRPr="001E4C61">
        <w:rPr>
          <w:rFonts w:eastAsia="Times New Roman" w:cstheme="minorHAnsi"/>
          <w:bCs/>
          <w:sz w:val="22"/>
          <w:szCs w:val="22"/>
          <w:lang w:eastAsia="en-CA"/>
        </w:rPr>
        <w:t>Strong strategic mindset</w:t>
      </w:r>
      <w:r w:rsidRPr="001E4C61">
        <w:rPr>
          <w:rFonts w:eastAsia="Times New Roman" w:cstheme="minorHAnsi"/>
          <w:sz w:val="22"/>
          <w:szCs w:val="22"/>
          <w:lang w:eastAsia="en-CA"/>
        </w:rPr>
        <w:t>, with the ability to translate data, insights, and trends into clear fundraising strategies and actionable plans.</w:t>
      </w:r>
    </w:p>
    <w:p w14:paraId="3DF32CF4" w14:textId="0BCC4DDD" w:rsidR="001E4C61" w:rsidRPr="001E4C61" w:rsidRDefault="001E4C61" w:rsidP="001E4C61">
      <w:pPr>
        <w:pStyle w:val="ListParagraph"/>
        <w:numPr>
          <w:ilvl w:val="0"/>
          <w:numId w:val="28"/>
        </w:numPr>
        <w:spacing w:before="100" w:beforeAutospacing="1" w:after="100" w:afterAutospacing="1" w:line="300" w:lineRule="atLeast"/>
        <w:rPr>
          <w:rFonts w:eastAsia="Times New Roman" w:cstheme="minorHAnsi"/>
          <w:sz w:val="22"/>
          <w:szCs w:val="22"/>
          <w:lang w:eastAsia="en-CA"/>
        </w:rPr>
      </w:pPr>
      <w:r w:rsidRPr="001E4C61">
        <w:rPr>
          <w:rFonts w:eastAsia="Times New Roman" w:cstheme="minorHAnsi"/>
          <w:bCs/>
          <w:sz w:val="22"/>
          <w:szCs w:val="22"/>
          <w:lang w:eastAsia="en-CA"/>
        </w:rPr>
        <w:t>Demonstrated leadership and influence skills</w:t>
      </w:r>
      <w:r w:rsidRPr="001E4C61">
        <w:rPr>
          <w:rFonts w:eastAsia="Times New Roman" w:cstheme="minorHAnsi"/>
          <w:sz w:val="22"/>
          <w:szCs w:val="22"/>
          <w:lang w:eastAsia="en-CA"/>
        </w:rPr>
        <w:t>, with experience driving cross-functional collaboration and guiding stakeholders toward shared outcomes.</w:t>
      </w:r>
    </w:p>
    <w:p w14:paraId="3510613C" w14:textId="39A8DE84" w:rsidR="001E4C61" w:rsidRPr="001E4C61" w:rsidRDefault="001E4C61" w:rsidP="001E4C61">
      <w:pPr>
        <w:pStyle w:val="ListParagraph"/>
        <w:numPr>
          <w:ilvl w:val="0"/>
          <w:numId w:val="28"/>
        </w:numPr>
        <w:spacing w:before="100" w:beforeAutospacing="1" w:after="100" w:afterAutospacing="1" w:line="300" w:lineRule="atLeast"/>
        <w:rPr>
          <w:rFonts w:eastAsia="Times New Roman" w:cstheme="minorHAnsi"/>
          <w:sz w:val="22"/>
          <w:szCs w:val="22"/>
          <w:lang w:eastAsia="en-CA"/>
        </w:rPr>
      </w:pPr>
      <w:r w:rsidRPr="001E4C61">
        <w:rPr>
          <w:rFonts w:eastAsia="Times New Roman" w:cstheme="minorHAnsi"/>
          <w:bCs/>
          <w:sz w:val="22"/>
          <w:szCs w:val="22"/>
          <w:lang w:eastAsia="en-CA"/>
        </w:rPr>
        <w:t>Deep understanding of the donor lifecycle</w:t>
      </w:r>
      <w:r w:rsidRPr="001E4C61">
        <w:rPr>
          <w:rFonts w:eastAsia="Times New Roman" w:cstheme="minorHAnsi"/>
          <w:sz w:val="22"/>
          <w:szCs w:val="22"/>
          <w:lang w:eastAsia="en-CA"/>
        </w:rPr>
        <w:t>, with a track record of successfully moving donors from acquisition through retention, upgrade, and long-term value.</w:t>
      </w:r>
    </w:p>
    <w:p w14:paraId="506F1768" w14:textId="2669AADE" w:rsidR="001E4C61" w:rsidRPr="001E4C61" w:rsidRDefault="001E4C61" w:rsidP="001E4C61">
      <w:pPr>
        <w:pStyle w:val="ListParagraph"/>
        <w:numPr>
          <w:ilvl w:val="0"/>
          <w:numId w:val="28"/>
        </w:numPr>
        <w:spacing w:before="100" w:beforeAutospacing="1" w:after="100" w:afterAutospacing="1" w:line="300" w:lineRule="atLeast"/>
        <w:rPr>
          <w:rFonts w:eastAsia="Times New Roman" w:cstheme="minorHAnsi"/>
          <w:sz w:val="22"/>
          <w:szCs w:val="22"/>
          <w:lang w:eastAsia="en-CA"/>
        </w:rPr>
      </w:pPr>
      <w:r w:rsidRPr="001E4C61">
        <w:rPr>
          <w:rFonts w:eastAsia="Times New Roman" w:cstheme="minorHAnsi"/>
          <w:bCs/>
          <w:sz w:val="22"/>
          <w:szCs w:val="22"/>
          <w:lang w:eastAsia="en-CA"/>
        </w:rPr>
        <w:t>Commitment to stewardship excellence</w:t>
      </w:r>
      <w:r w:rsidRPr="001E4C61">
        <w:rPr>
          <w:rFonts w:eastAsia="Times New Roman" w:cstheme="minorHAnsi"/>
          <w:sz w:val="22"/>
          <w:szCs w:val="22"/>
          <w:lang w:eastAsia="en-CA"/>
        </w:rPr>
        <w:t>, with hands-on experience designing and delivering meaningful donor engagement experiences.</w:t>
      </w:r>
    </w:p>
    <w:p w14:paraId="50E1DE1A" w14:textId="317B2604" w:rsidR="001E4C61" w:rsidRPr="001E4C61" w:rsidRDefault="001E4C61" w:rsidP="001E4C61">
      <w:pPr>
        <w:pStyle w:val="ListParagraph"/>
        <w:numPr>
          <w:ilvl w:val="0"/>
          <w:numId w:val="28"/>
        </w:numPr>
        <w:spacing w:before="100" w:beforeAutospacing="1" w:after="100" w:afterAutospacing="1" w:line="300" w:lineRule="atLeast"/>
        <w:rPr>
          <w:rFonts w:eastAsia="Times New Roman" w:cstheme="minorHAnsi"/>
          <w:sz w:val="22"/>
          <w:szCs w:val="22"/>
          <w:lang w:eastAsia="en-CA"/>
        </w:rPr>
      </w:pPr>
      <w:r w:rsidRPr="001E4C61">
        <w:rPr>
          <w:rFonts w:eastAsia="Times New Roman" w:cstheme="minorHAnsi"/>
          <w:bCs/>
          <w:sz w:val="22"/>
          <w:szCs w:val="22"/>
          <w:lang w:eastAsia="en-CA"/>
        </w:rPr>
        <w:t>Digital and analytical fluency</w:t>
      </w:r>
      <w:r w:rsidRPr="001E4C61">
        <w:rPr>
          <w:rFonts w:eastAsia="Times New Roman" w:cstheme="minorHAnsi"/>
          <w:sz w:val="22"/>
          <w:szCs w:val="22"/>
          <w:lang w:eastAsia="en-CA"/>
        </w:rPr>
        <w:t>, including comfort with metrics, dashboards, testing, and performance management tied to financial targets and KPIs.</w:t>
      </w:r>
    </w:p>
    <w:p w14:paraId="041265D0" w14:textId="14B820B5" w:rsidR="001E4C61" w:rsidRPr="001E4C61" w:rsidRDefault="001E4C61" w:rsidP="001E4C61">
      <w:pPr>
        <w:pStyle w:val="ListParagraph"/>
        <w:numPr>
          <w:ilvl w:val="0"/>
          <w:numId w:val="28"/>
        </w:numPr>
        <w:spacing w:before="100" w:beforeAutospacing="1" w:after="100" w:afterAutospacing="1" w:line="300" w:lineRule="atLeast"/>
        <w:rPr>
          <w:rFonts w:eastAsia="Times New Roman" w:cstheme="minorHAnsi"/>
          <w:sz w:val="22"/>
          <w:szCs w:val="22"/>
          <w:lang w:eastAsia="en-CA"/>
        </w:rPr>
      </w:pPr>
      <w:r w:rsidRPr="001E4C61">
        <w:rPr>
          <w:rFonts w:eastAsia="Times New Roman" w:cstheme="minorHAnsi"/>
          <w:bCs/>
          <w:sz w:val="22"/>
          <w:szCs w:val="22"/>
          <w:lang w:eastAsia="en-CA"/>
        </w:rPr>
        <w:t>Highly organized, self-directed leader</w:t>
      </w:r>
      <w:r w:rsidRPr="001E4C61">
        <w:rPr>
          <w:rFonts w:eastAsia="Times New Roman" w:cstheme="minorHAnsi"/>
          <w:sz w:val="22"/>
          <w:szCs w:val="22"/>
          <w:lang w:eastAsia="en-CA"/>
        </w:rPr>
        <w:t xml:space="preserve"> with the ability to manage complexity, competing priorities, and high-impact initiatives.</w:t>
      </w:r>
    </w:p>
    <w:p w14:paraId="731718AD" w14:textId="5D22ECD2" w:rsidR="00EA1842" w:rsidRPr="00166D30" w:rsidRDefault="00EA1842" w:rsidP="00877BE2">
      <w:pPr>
        <w:rPr>
          <w:rFonts w:ascii="Proxima Nova Semibold" w:eastAsia="Times New Roman" w:hAnsi="Proxima Nova Semibold" w:cstheme="minorHAnsi"/>
          <w:b/>
          <w:bCs/>
          <w:color w:val="002060"/>
          <w:sz w:val="26"/>
          <w:szCs w:val="26"/>
        </w:rPr>
      </w:pPr>
      <w:r>
        <w:rPr>
          <w:rFonts w:ascii="Proxima Nova Semibold" w:eastAsia="Times New Roman" w:hAnsi="Proxima Nova Semibold" w:cstheme="minorHAnsi"/>
          <w:b/>
          <w:bCs/>
          <w:color w:val="002060"/>
          <w:sz w:val="26"/>
          <w:szCs w:val="26"/>
        </w:rPr>
        <w:t>Your competencies include</w:t>
      </w:r>
      <w:r w:rsidRPr="00166D30">
        <w:rPr>
          <w:rFonts w:ascii="Proxima Nova Semibold" w:eastAsia="Times New Roman" w:hAnsi="Proxima Nova Semibold" w:cstheme="minorHAnsi"/>
          <w:b/>
          <w:bCs/>
          <w:color w:val="002060"/>
          <w:sz w:val="26"/>
          <w:szCs w:val="26"/>
        </w:rPr>
        <w:t>:</w:t>
      </w:r>
    </w:p>
    <w:p w14:paraId="0FC22657" w14:textId="11FA657E" w:rsidR="00EB6075" w:rsidRPr="001E4C61" w:rsidRDefault="00EB6075" w:rsidP="00EB6075">
      <w:pPr>
        <w:numPr>
          <w:ilvl w:val="0"/>
          <w:numId w:val="13"/>
        </w:numPr>
        <w:contextualSpacing/>
        <w:rPr>
          <w:rFonts w:cstheme="minorHAnsi"/>
          <w:sz w:val="22"/>
          <w:szCs w:val="22"/>
          <w:lang w:val="en" w:eastAsia="en-CA"/>
        </w:rPr>
      </w:pPr>
      <w:r w:rsidRPr="001E4C61">
        <w:rPr>
          <w:rFonts w:cstheme="minorHAnsi"/>
          <w:sz w:val="22"/>
          <w:szCs w:val="22"/>
          <w:lang w:val="en" w:eastAsia="en-CA"/>
        </w:rPr>
        <w:t xml:space="preserve">Proven ability to think strategically and work independently in driving new initiatives or enhancing existing programs. </w:t>
      </w:r>
    </w:p>
    <w:p w14:paraId="26458D68" w14:textId="6B390F7D" w:rsidR="00EB6075" w:rsidRPr="001E4C61" w:rsidRDefault="00EB6075" w:rsidP="00EB6075">
      <w:pPr>
        <w:numPr>
          <w:ilvl w:val="0"/>
          <w:numId w:val="13"/>
        </w:numPr>
        <w:contextualSpacing/>
        <w:rPr>
          <w:rFonts w:cstheme="minorHAnsi"/>
          <w:sz w:val="22"/>
          <w:szCs w:val="22"/>
          <w:lang w:val="en" w:eastAsia="en-CA"/>
        </w:rPr>
      </w:pPr>
      <w:r w:rsidRPr="001E4C61">
        <w:rPr>
          <w:rFonts w:cstheme="minorHAnsi"/>
          <w:sz w:val="22"/>
          <w:szCs w:val="22"/>
          <w:lang w:val="en" w:eastAsia="en-CA"/>
        </w:rPr>
        <w:t>Excellent verbal communication skills</w:t>
      </w:r>
      <w:r w:rsidR="004E2F85">
        <w:rPr>
          <w:rFonts w:cstheme="minorHAnsi"/>
          <w:sz w:val="22"/>
          <w:szCs w:val="22"/>
          <w:lang w:val="en" w:eastAsia="en-CA"/>
        </w:rPr>
        <w:t>, along with strong</w:t>
      </w:r>
      <w:r w:rsidRPr="001E4C61">
        <w:rPr>
          <w:rFonts w:cstheme="minorHAnsi"/>
          <w:sz w:val="22"/>
          <w:szCs w:val="22"/>
          <w:lang w:val="en" w:eastAsia="en-CA"/>
        </w:rPr>
        <w:t xml:space="preserve"> writing and editing </w:t>
      </w:r>
      <w:r w:rsidR="004E2F85">
        <w:rPr>
          <w:rFonts w:cstheme="minorHAnsi"/>
          <w:sz w:val="22"/>
          <w:szCs w:val="22"/>
          <w:lang w:val="en" w:eastAsia="en-CA"/>
        </w:rPr>
        <w:t>capabilities</w:t>
      </w:r>
      <w:r w:rsidRPr="001E4C61">
        <w:rPr>
          <w:rFonts w:cstheme="minorHAnsi"/>
          <w:sz w:val="22"/>
          <w:szCs w:val="22"/>
          <w:lang w:val="en" w:eastAsia="en-CA"/>
        </w:rPr>
        <w:t xml:space="preserve"> to create marketing/fundraising copy for multiple </w:t>
      </w:r>
      <w:r w:rsidR="00CA2F2F">
        <w:rPr>
          <w:rFonts w:cstheme="minorHAnsi"/>
          <w:sz w:val="22"/>
          <w:szCs w:val="22"/>
          <w:lang w:val="en" w:eastAsia="en-CA"/>
        </w:rPr>
        <w:t>media</w:t>
      </w:r>
      <w:r w:rsidRPr="001E4C61">
        <w:rPr>
          <w:rFonts w:cstheme="minorHAnsi"/>
          <w:sz w:val="22"/>
          <w:szCs w:val="22"/>
          <w:lang w:val="en" w:eastAsia="en-CA"/>
        </w:rPr>
        <w:t xml:space="preserve">.  Strong attention to detail and proofreading abilities </w:t>
      </w:r>
      <w:r w:rsidR="00CA2F2F">
        <w:rPr>
          <w:rFonts w:cstheme="minorHAnsi"/>
          <w:sz w:val="22"/>
          <w:szCs w:val="22"/>
          <w:lang w:val="en" w:eastAsia="en-CA"/>
        </w:rPr>
        <w:t xml:space="preserve">are </w:t>
      </w:r>
      <w:r w:rsidRPr="001E4C61">
        <w:rPr>
          <w:rFonts w:cstheme="minorHAnsi"/>
          <w:sz w:val="22"/>
          <w:szCs w:val="22"/>
          <w:lang w:val="en" w:eastAsia="en-CA"/>
        </w:rPr>
        <w:t xml:space="preserve">also required. </w:t>
      </w:r>
    </w:p>
    <w:p w14:paraId="424F13F9" w14:textId="1556F14C" w:rsidR="008B0D70" w:rsidRPr="001E4C61" w:rsidRDefault="00EB6075" w:rsidP="00762B05">
      <w:pPr>
        <w:numPr>
          <w:ilvl w:val="0"/>
          <w:numId w:val="13"/>
        </w:numPr>
        <w:contextualSpacing/>
        <w:rPr>
          <w:rFonts w:cstheme="minorHAnsi"/>
          <w:sz w:val="22"/>
          <w:szCs w:val="22"/>
          <w:lang w:val="en" w:eastAsia="en-CA"/>
        </w:rPr>
      </w:pPr>
      <w:r w:rsidRPr="001E4C61">
        <w:rPr>
          <w:rFonts w:cstheme="minorHAnsi"/>
          <w:sz w:val="22"/>
          <w:szCs w:val="22"/>
          <w:lang w:val="en" w:eastAsia="en-CA"/>
        </w:rPr>
        <w:t xml:space="preserve">Detail-oriented, with strong organizational, analytical, and planning skills. </w:t>
      </w:r>
    </w:p>
    <w:p w14:paraId="6EBE114B" w14:textId="77777777" w:rsidR="00EB6075" w:rsidRPr="00EB6075" w:rsidRDefault="00EB6075" w:rsidP="00EB6075">
      <w:pPr>
        <w:ind w:left="360"/>
        <w:contextualSpacing/>
        <w:rPr>
          <w:rFonts w:asciiTheme="majorHAnsi" w:hAnsiTheme="majorHAnsi" w:cstheme="majorHAnsi"/>
          <w:sz w:val="22"/>
          <w:szCs w:val="22"/>
          <w:lang w:val="en" w:eastAsia="en-CA"/>
        </w:rPr>
      </w:pPr>
    </w:p>
    <w:p w14:paraId="0CAA6249" w14:textId="77777777" w:rsidR="00D47E68" w:rsidRPr="00F61983" w:rsidRDefault="006818B8" w:rsidP="00D47E68">
      <w:pPr>
        <w:spacing w:before="100" w:beforeAutospacing="1" w:after="100" w:afterAutospacing="1"/>
        <w:rPr>
          <w:rFonts w:ascii="Proxima Nova Semibold" w:eastAsia="Times New Roman" w:hAnsi="Proxima Nova Semibold" w:cstheme="minorHAnsi"/>
          <w:b/>
          <w:bCs/>
          <w:color w:val="002060"/>
          <w:sz w:val="26"/>
          <w:szCs w:val="26"/>
        </w:rPr>
      </w:pPr>
      <w:r>
        <w:rPr>
          <w:rFonts w:eastAsia="Times New Roman" w:cstheme="minorHAnsi"/>
          <w:i/>
          <w:noProof/>
          <w:color w:val="22323D"/>
          <w:sz w:val="20"/>
          <w:szCs w:val="20"/>
          <w:lang w:eastAsia="en-CA"/>
        </w:rPr>
        <mc:AlternateContent>
          <mc:Choice Requires="wps">
            <w:drawing>
              <wp:anchor distT="0" distB="0" distL="114300" distR="114300" simplePos="0" relativeHeight="251667456" behindDoc="0" locked="0" layoutInCell="1" allowOverlap="1" wp14:anchorId="0A733984" wp14:editId="01723E38">
                <wp:simplePos x="0" y="0"/>
                <wp:positionH relativeFrom="column">
                  <wp:posOffset>4216400</wp:posOffset>
                </wp:positionH>
                <wp:positionV relativeFrom="paragraph">
                  <wp:posOffset>76835</wp:posOffset>
                </wp:positionV>
                <wp:extent cx="3024000" cy="0"/>
                <wp:effectExtent l="0" t="0" r="24130" b="19050"/>
                <wp:wrapNone/>
                <wp:docPr id="214" name="Straight Connector 214"/>
                <wp:cNvGraphicFramePr/>
                <a:graphic xmlns:a="http://schemas.openxmlformats.org/drawingml/2006/main">
                  <a:graphicData uri="http://schemas.microsoft.com/office/word/2010/wordprocessingShape">
                    <wps:wsp>
                      <wps:cNvCnPr/>
                      <wps:spPr>
                        <a:xfrm flipV="1">
                          <a:off x="0" y="0"/>
                          <a:ext cx="30240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5B899" id="Straight Connector 21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pt,6.05pt" to="570.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" strokecolor="#002060" strokeweight="2pt">
                <v:stroke joinstyle="miter"/>
              </v:line>
            </w:pict>
          </mc:Fallback>
        </mc:AlternateContent>
      </w:r>
      <w:r w:rsidR="00D47E68" w:rsidRPr="00F61983">
        <w:rPr>
          <w:rFonts w:ascii="Proxima Nova Semibold" w:eastAsia="Times New Roman" w:hAnsi="Proxima Nova Semibold" w:cstheme="minorHAnsi"/>
          <w:b/>
          <w:bCs/>
          <w:color w:val="002060"/>
          <w:sz w:val="26"/>
          <w:szCs w:val="26"/>
        </w:rPr>
        <w:t xml:space="preserve">What </w:t>
      </w:r>
      <w:r w:rsidR="00D47E68">
        <w:rPr>
          <w:rFonts w:ascii="Proxima Nova Semibold" w:eastAsia="Times New Roman" w:hAnsi="Proxima Nova Semibold" w:cstheme="minorHAnsi"/>
          <w:b/>
          <w:bCs/>
          <w:color w:val="002060"/>
          <w:sz w:val="26"/>
          <w:szCs w:val="26"/>
        </w:rPr>
        <w:t>we have to offer</w:t>
      </w:r>
      <w:r w:rsidR="00D47E68" w:rsidRPr="00F61983">
        <w:rPr>
          <w:rFonts w:ascii="Proxima Nova Semibold" w:eastAsia="Times New Roman" w:hAnsi="Proxima Nova Semibold" w:cstheme="minorHAnsi"/>
          <w:b/>
          <w:bCs/>
          <w:color w:val="002060"/>
          <w:sz w:val="26"/>
          <w:szCs w:val="26"/>
        </w:rPr>
        <w:t>:</w:t>
      </w:r>
      <w:r w:rsidR="00FD02E0" w:rsidRPr="00FD02E0">
        <w:rPr>
          <w:rFonts w:eastAsia="Times New Roman" w:cstheme="minorHAnsi"/>
          <w:i/>
          <w:noProof/>
          <w:color w:val="22323D"/>
          <w:sz w:val="20"/>
          <w:szCs w:val="20"/>
          <w:lang w:eastAsia="en-CA"/>
        </w:rPr>
        <w:t xml:space="preserve"> </w:t>
      </w:r>
    </w:p>
    <w:p w14:paraId="7F893DB1" w14:textId="5926F65D" w:rsidR="006818B8" w:rsidRPr="001E4C61" w:rsidRDefault="00BE65CB" w:rsidP="006818B8">
      <w:pPr>
        <w:spacing w:before="100" w:beforeAutospacing="1" w:after="100" w:afterAutospacing="1"/>
        <w:rPr>
          <w:rFonts w:eastAsia="Times New Roman" w:cstheme="minorHAnsi"/>
          <w:bCs/>
          <w:color w:val="2D2D2D"/>
          <w:sz w:val="22"/>
          <w:szCs w:val="20"/>
        </w:rPr>
      </w:pPr>
      <w:r w:rsidRPr="001E4C61">
        <w:rPr>
          <w:rFonts w:eastAsia="Times New Roman" w:cstheme="minorHAnsi"/>
          <w:b/>
          <w:bCs/>
          <w:color w:val="2D2D2D"/>
          <w:sz w:val="22"/>
          <w:szCs w:val="20"/>
        </w:rPr>
        <w:t xml:space="preserve">When you work for SHN Foundation, you join a caring and collaborative team that is invested in </w:t>
      </w:r>
      <w:r w:rsidR="00677894" w:rsidRPr="001E4C61">
        <w:rPr>
          <w:rFonts w:eastAsia="Times New Roman" w:cstheme="minorHAnsi"/>
          <w:b/>
          <w:bCs/>
          <w:color w:val="2D2D2D"/>
          <w:sz w:val="22"/>
          <w:szCs w:val="20"/>
        </w:rPr>
        <w:t xml:space="preserve">both </w:t>
      </w:r>
      <w:r w:rsidRPr="001E4C61">
        <w:rPr>
          <w:rFonts w:eastAsia="Times New Roman" w:cstheme="minorHAnsi"/>
          <w:b/>
          <w:bCs/>
          <w:color w:val="2D2D2D"/>
          <w:sz w:val="22"/>
          <w:szCs w:val="20"/>
        </w:rPr>
        <w:t>your success and career development.</w:t>
      </w:r>
      <w:r w:rsidRPr="001E4C61">
        <w:rPr>
          <w:rFonts w:eastAsia="Times New Roman" w:cstheme="minorHAnsi"/>
          <w:bCs/>
          <w:color w:val="2D2D2D"/>
          <w:sz w:val="22"/>
          <w:szCs w:val="20"/>
        </w:rPr>
        <w:t xml:space="preserve"> This is an exciting time to join a growing and meaningful organization, </w:t>
      </w:r>
      <w:r w:rsidR="00677894" w:rsidRPr="001E4C61">
        <w:rPr>
          <w:rFonts w:eastAsia="Times New Roman" w:cstheme="minorHAnsi"/>
          <w:bCs/>
          <w:color w:val="2D2D2D"/>
          <w:sz w:val="22"/>
          <w:szCs w:val="20"/>
        </w:rPr>
        <w:t>with ambitions to make</w:t>
      </w:r>
      <w:r w:rsidRPr="001E4C61">
        <w:rPr>
          <w:rFonts w:eastAsia="Times New Roman" w:cstheme="minorHAnsi"/>
          <w:bCs/>
          <w:color w:val="2D2D2D"/>
          <w:sz w:val="22"/>
          <w:szCs w:val="20"/>
        </w:rPr>
        <w:t xml:space="preserve"> </w:t>
      </w:r>
      <w:r w:rsidR="00677894" w:rsidRPr="001E4C61">
        <w:rPr>
          <w:rFonts w:eastAsia="Times New Roman" w:cstheme="minorHAnsi"/>
          <w:bCs/>
          <w:color w:val="2D2D2D"/>
          <w:sz w:val="22"/>
          <w:szCs w:val="20"/>
        </w:rPr>
        <w:t xml:space="preserve">the </w:t>
      </w:r>
      <w:r w:rsidRPr="001E4C61">
        <w:rPr>
          <w:rFonts w:eastAsia="Times New Roman" w:cstheme="minorHAnsi"/>
          <w:bCs/>
          <w:color w:val="2D2D2D"/>
          <w:sz w:val="22"/>
          <w:szCs w:val="20"/>
        </w:rPr>
        <w:t xml:space="preserve">biggest impact yet </w:t>
      </w:r>
      <w:r w:rsidR="00CA2F2F">
        <w:rPr>
          <w:rFonts w:eastAsia="Times New Roman" w:cstheme="minorHAnsi"/>
          <w:bCs/>
          <w:color w:val="2D2D2D"/>
          <w:sz w:val="22"/>
          <w:szCs w:val="20"/>
        </w:rPr>
        <w:t>on</w:t>
      </w:r>
      <w:r w:rsidRPr="001E4C61">
        <w:rPr>
          <w:rFonts w:eastAsia="Times New Roman" w:cstheme="minorHAnsi"/>
          <w:bCs/>
          <w:color w:val="2D2D2D"/>
          <w:sz w:val="22"/>
          <w:szCs w:val="20"/>
        </w:rPr>
        <w:t xml:space="preserve"> healthcare in Scarborough.  </w:t>
      </w:r>
    </w:p>
    <w:p w14:paraId="4F10B1D3" w14:textId="77777777" w:rsidR="00677894" w:rsidRPr="001E4C61" w:rsidRDefault="00677894" w:rsidP="006818B8">
      <w:pPr>
        <w:spacing w:before="100" w:beforeAutospacing="1" w:after="100" w:afterAutospacing="1"/>
        <w:rPr>
          <w:rFonts w:eastAsia="Times New Roman" w:cstheme="minorHAnsi"/>
          <w:bCs/>
          <w:color w:val="2D2D2D"/>
          <w:sz w:val="22"/>
          <w:szCs w:val="20"/>
        </w:rPr>
      </w:pPr>
      <w:r w:rsidRPr="001E4C61">
        <w:rPr>
          <w:rFonts w:eastAsia="Times New Roman" w:cstheme="minorHAnsi"/>
          <w:bCs/>
          <w:color w:val="2D2D2D"/>
          <w:sz w:val="22"/>
          <w:szCs w:val="20"/>
        </w:rPr>
        <w:t xml:space="preserve">We offer an excellent package to employees, including a competitive salary and annual performance bonus, an industry-leading defined benefit pension plan through HOOPP, comprehensive benefits, and the opportunity to progress and build your career.  </w:t>
      </w:r>
    </w:p>
    <w:p w14:paraId="4E82D5AD" w14:textId="77777777" w:rsidR="00D47E68" w:rsidRDefault="00CF7369" w:rsidP="00166D30">
      <w:pPr>
        <w:spacing w:before="100" w:beforeAutospacing="1" w:after="100" w:afterAutospacing="1"/>
        <w:rPr>
          <w:rFonts w:ascii="Proxima Nova Semibold" w:eastAsia="Times New Roman" w:hAnsi="Proxima Nova Semibold" w:cstheme="minorHAnsi"/>
          <w:b/>
          <w:bCs/>
          <w:color w:val="49C6B9"/>
          <w:sz w:val="20"/>
          <w:szCs w:val="20"/>
        </w:rPr>
      </w:pPr>
      <w:r>
        <w:rPr>
          <w:rFonts w:eastAsia="Times New Roman" w:cstheme="minorHAnsi"/>
          <w:i/>
          <w:noProof/>
          <w:color w:val="22323D"/>
          <w:sz w:val="20"/>
          <w:szCs w:val="20"/>
          <w:lang w:eastAsia="en-CA"/>
        </w:rPr>
        <mc:AlternateContent>
          <mc:Choice Requires="wps">
            <w:drawing>
              <wp:anchor distT="0" distB="0" distL="114300" distR="114300" simplePos="0" relativeHeight="251673600" behindDoc="0" locked="0" layoutInCell="1" allowOverlap="1" wp14:anchorId="16C9A5D7" wp14:editId="50EBE520">
                <wp:simplePos x="0" y="0"/>
                <wp:positionH relativeFrom="column">
                  <wp:posOffset>2144485</wp:posOffset>
                </wp:positionH>
                <wp:positionV relativeFrom="paragraph">
                  <wp:posOffset>0</wp:posOffset>
                </wp:positionV>
                <wp:extent cx="4932000" cy="0"/>
                <wp:effectExtent l="0" t="0" r="21590" b="19050"/>
                <wp:wrapNone/>
                <wp:docPr id="217" name="Straight Connector 217"/>
                <wp:cNvGraphicFramePr/>
                <a:graphic xmlns:a="http://schemas.openxmlformats.org/drawingml/2006/main">
                  <a:graphicData uri="http://schemas.microsoft.com/office/word/2010/wordprocessingShape">
                    <wps:wsp>
                      <wps:cNvCnPr/>
                      <wps:spPr>
                        <a:xfrm flipV="1">
                          <a:off x="0" y="0"/>
                          <a:ext cx="49320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57473" id="Straight Connector 21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85pt,0" to="55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" strokecolor="#002060" strokeweight="2pt">
                <v:stroke joinstyle="miter"/>
              </v:line>
            </w:pict>
          </mc:Fallback>
        </mc:AlternateContent>
      </w:r>
    </w:p>
    <w:bookmarkStart w:id="0" w:name="_GoBack"/>
    <w:bookmarkEnd w:id="0"/>
    <w:p w14:paraId="6561C672" w14:textId="77777777" w:rsidR="006818B8" w:rsidRPr="001E4C61" w:rsidRDefault="00CF7369" w:rsidP="00166D30">
      <w:pPr>
        <w:spacing w:before="100" w:beforeAutospacing="1" w:after="100" w:afterAutospacing="1"/>
        <w:rPr>
          <w:rFonts w:eastAsia="Times New Roman" w:cstheme="minorHAnsi"/>
          <w:bCs/>
          <w:color w:val="2D2D2D"/>
          <w:sz w:val="22"/>
          <w:szCs w:val="22"/>
        </w:rPr>
      </w:pPr>
      <w:r w:rsidRPr="001E4C61">
        <w:rPr>
          <w:rFonts w:eastAsia="Times New Roman" w:cstheme="minorHAnsi"/>
          <w:i/>
          <w:noProof/>
          <w:color w:val="22323D"/>
          <w:sz w:val="22"/>
          <w:szCs w:val="22"/>
          <w:lang w:eastAsia="en-CA"/>
        </w:rPr>
        <mc:AlternateContent>
          <mc:Choice Requires="wps">
            <w:drawing>
              <wp:anchor distT="0" distB="0" distL="114300" distR="114300" simplePos="0" relativeHeight="251675648" behindDoc="0" locked="0" layoutInCell="1" allowOverlap="1" wp14:anchorId="04C1CE90" wp14:editId="1A1E2283">
                <wp:simplePos x="0" y="0"/>
                <wp:positionH relativeFrom="column">
                  <wp:posOffset>990600</wp:posOffset>
                </wp:positionH>
                <wp:positionV relativeFrom="paragraph">
                  <wp:posOffset>97337</wp:posOffset>
                </wp:positionV>
                <wp:extent cx="2412000" cy="0"/>
                <wp:effectExtent l="0" t="0" r="26670" b="19050"/>
                <wp:wrapNone/>
                <wp:docPr id="218" name="Straight Connector 218"/>
                <wp:cNvGraphicFramePr/>
                <a:graphic xmlns:a="http://schemas.openxmlformats.org/drawingml/2006/main">
                  <a:graphicData uri="http://schemas.microsoft.com/office/word/2010/wordprocessingShape">
                    <wps:wsp>
                      <wps:cNvCnPr/>
                      <wps:spPr>
                        <a:xfrm flipV="1">
                          <a:off x="0" y="0"/>
                          <a:ext cx="24120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2E246" id="Straight Connector 2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7.65pt" to="267.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" strokecolor="#002060" strokeweight="2pt">
                <v:stroke joinstyle="miter"/>
              </v:line>
            </w:pict>
          </mc:Fallback>
        </mc:AlternateContent>
      </w:r>
    </w:p>
    <w:p w14:paraId="7306E14C" w14:textId="77777777" w:rsidR="00477207" w:rsidRPr="00166D30" w:rsidRDefault="00477207" w:rsidP="00166D30">
      <w:pPr>
        <w:spacing w:before="100" w:beforeAutospacing="1" w:after="100" w:afterAutospacing="1"/>
        <w:rPr>
          <w:rFonts w:ascii="Proxima Nova Semibold" w:eastAsia="Times New Roman" w:hAnsi="Proxima Nova Semibold" w:cstheme="minorHAnsi"/>
          <w:b/>
          <w:bCs/>
          <w:color w:val="002060"/>
          <w:sz w:val="26"/>
          <w:szCs w:val="26"/>
        </w:rPr>
      </w:pPr>
      <w:r w:rsidRPr="00166D30">
        <w:rPr>
          <w:rFonts w:ascii="Proxima Nova Semibold" w:eastAsia="Times New Roman" w:hAnsi="Proxima Nova Semibold" w:cstheme="minorHAnsi"/>
          <w:b/>
          <w:bCs/>
          <w:color w:val="002060"/>
          <w:sz w:val="26"/>
          <w:szCs w:val="26"/>
        </w:rPr>
        <w:t xml:space="preserve">Accommodation Statement: </w:t>
      </w:r>
    </w:p>
    <w:p w14:paraId="69FE114D" w14:textId="4F31F5DF" w:rsidR="003F1640" w:rsidRPr="00166D30" w:rsidRDefault="00477207" w:rsidP="00477207">
      <w:pPr>
        <w:shd w:val="clear" w:color="auto" w:fill="FFFFFF"/>
        <w:spacing w:before="100" w:beforeAutospacing="1" w:after="100" w:afterAutospacing="1"/>
        <w:textAlignment w:val="baseline"/>
        <w:rPr>
          <w:rFonts w:asciiTheme="majorHAnsi" w:eastAsia="Times New Roman" w:hAnsiTheme="majorHAnsi" w:cstheme="majorHAnsi"/>
          <w:color w:val="22323D"/>
          <w:sz w:val="20"/>
          <w:szCs w:val="20"/>
        </w:rPr>
      </w:pPr>
      <w:r w:rsidRPr="00166D30">
        <w:rPr>
          <w:rFonts w:asciiTheme="majorHAnsi" w:eastAsia="Times New Roman" w:hAnsiTheme="majorHAnsi" w:cstheme="majorHAnsi"/>
          <w:color w:val="22323D"/>
          <w:sz w:val="20"/>
          <w:szCs w:val="20"/>
        </w:rPr>
        <w:t xml:space="preserve">Scarborough Health Network Foundation (SHN) embraces and celebrates our community’s unique multicultural heritage and diversity.  SHN is an equal opportunity employer, dedicated to a culture of inclusiveness and diversity </w:t>
      </w:r>
      <w:r w:rsidR="00CA2F2F">
        <w:rPr>
          <w:rFonts w:asciiTheme="majorHAnsi" w:eastAsia="Times New Roman" w:hAnsiTheme="majorHAnsi" w:cstheme="majorHAnsi"/>
          <w:color w:val="22323D"/>
          <w:sz w:val="20"/>
          <w:szCs w:val="20"/>
        </w:rPr>
        <w:t>that reflects our diverse patients, staff,</w:t>
      </w:r>
      <w:r w:rsidRPr="00166D30">
        <w:rPr>
          <w:rFonts w:asciiTheme="majorHAnsi" w:eastAsia="Times New Roman" w:hAnsiTheme="majorHAnsi" w:cstheme="majorHAnsi"/>
          <w:color w:val="22323D"/>
          <w:sz w:val="20"/>
          <w:szCs w:val="20"/>
        </w:rPr>
        <w:t xml:space="preserve"> and community alike. We are committed to providing barrier-free and accessible employment practices in compliance with the Accessibility for Ontarians with Disabilities Act (AODA).  Should you require accommodation through any stage of the recruitment process, please make them known when contacted and we will work with you to meet your needs.</w:t>
      </w:r>
      <w:r w:rsidR="00CF7369" w:rsidRPr="00CF7369">
        <w:rPr>
          <w:rFonts w:eastAsia="Times New Roman" w:cstheme="minorHAnsi"/>
          <w:i/>
          <w:noProof/>
          <w:color w:val="22323D"/>
          <w:sz w:val="20"/>
          <w:szCs w:val="20"/>
          <w:lang w:eastAsia="en-CA"/>
        </w:rPr>
        <w:t xml:space="preserve"> </w:t>
      </w:r>
    </w:p>
    <w:p w14:paraId="52EA9801" w14:textId="77777777" w:rsidR="00CF7369" w:rsidRDefault="00CF7369">
      <w:pPr>
        <w:rPr>
          <w:rFonts w:eastAsia="Times New Roman" w:cstheme="minorHAnsi"/>
          <w:i/>
          <w:color w:val="22323D"/>
          <w:sz w:val="20"/>
          <w:szCs w:val="20"/>
        </w:rPr>
      </w:pPr>
      <w:r>
        <w:rPr>
          <w:rFonts w:eastAsia="Times New Roman" w:cstheme="minorHAnsi"/>
          <w:i/>
          <w:noProof/>
          <w:color w:val="22323D"/>
          <w:sz w:val="20"/>
          <w:szCs w:val="20"/>
          <w:lang w:eastAsia="en-CA"/>
        </w:rPr>
        <mc:AlternateContent>
          <mc:Choice Requires="wps">
            <w:drawing>
              <wp:anchor distT="0" distB="0" distL="114300" distR="114300" simplePos="0" relativeHeight="251677696" behindDoc="0" locked="0" layoutInCell="1" allowOverlap="1" wp14:anchorId="111EB7E9" wp14:editId="62822196">
                <wp:simplePos x="0" y="0"/>
                <wp:positionH relativeFrom="column">
                  <wp:posOffset>-10886</wp:posOffset>
                </wp:positionH>
                <wp:positionV relativeFrom="paragraph">
                  <wp:posOffset>24765</wp:posOffset>
                </wp:positionV>
                <wp:extent cx="6372000" cy="0"/>
                <wp:effectExtent l="0" t="0" r="29210" b="19050"/>
                <wp:wrapNone/>
                <wp:docPr id="219" name="Straight Connector 219"/>
                <wp:cNvGraphicFramePr/>
                <a:graphic xmlns:a="http://schemas.openxmlformats.org/drawingml/2006/main">
                  <a:graphicData uri="http://schemas.microsoft.com/office/word/2010/wordprocessingShape">
                    <wps:wsp>
                      <wps:cNvCnPr/>
                      <wps:spPr>
                        <a:xfrm flipV="1">
                          <a:off x="0" y="0"/>
                          <a:ext cx="63720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25434" id="Straight Connector 2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95pt" to="500.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" strokecolor="#002060" strokeweight="2pt">
                <v:stroke joinstyle="miter"/>
              </v:line>
            </w:pict>
          </mc:Fallback>
        </mc:AlternateContent>
      </w:r>
    </w:p>
    <w:p w14:paraId="60C9D65A" w14:textId="627CAFD6" w:rsidR="006C0434" w:rsidRPr="00166D30" w:rsidRDefault="006C0434" w:rsidP="007B34AE">
      <w:pPr>
        <w:rPr>
          <w:rFonts w:asciiTheme="majorHAnsi" w:hAnsiTheme="majorHAnsi" w:cstheme="majorHAnsi"/>
          <w:sz w:val="22"/>
          <w:szCs w:val="22"/>
        </w:rPr>
      </w:pPr>
    </w:p>
    <w:sectPr w:rsidR="006C0434" w:rsidRPr="00166D30" w:rsidSect="00166D30">
      <w:headerReference w:type="default" r:id="rId12"/>
      <w:footerReference w:type="default" r:id="rId13"/>
      <w:headerReference w:type="first" r:id="rId14"/>
      <w:footerReference w:type="first" r:id="rId15"/>
      <w:pgSz w:w="12240" w:h="15840"/>
      <w:pgMar w:top="1560" w:right="1134" w:bottom="1134" w:left="1134" w:header="567" w:footer="13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A8EBA" w14:textId="77777777" w:rsidR="00B04E0D" w:rsidRDefault="00B04E0D" w:rsidP="001713DA">
      <w:r>
        <w:separator/>
      </w:r>
    </w:p>
  </w:endnote>
  <w:endnote w:type="continuationSeparator" w:id="0">
    <w:p w14:paraId="10672A0F" w14:textId="77777777" w:rsidR="00B04E0D" w:rsidRDefault="00B04E0D" w:rsidP="0017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1E44D" w14:textId="77777777" w:rsidR="00280A9F" w:rsidRDefault="000B470D" w:rsidP="00280A9F">
    <w:pPr>
      <w:pStyle w:val="Footer"/>
      <w:tabs>
        <w:tab w:val="clear" w:pos="4680"/>
        <w:tab w:val="clear" w:pos="9360"/>
        <w:tab w:val="left" w:pos="6958"/>
      </w:tabs>
    </w:pPr>
    <w:r>
      <w:rPr>
        <w:noProof/>
        <w:lang w:eastAsia="en-CA"/>
      </w:rPr>
      <w:drawing>
        <wp:anchor distT="0" distB="0" distL="114300" distR="114300" simplePos="0" relativeHeight="251659264" behindDoc="0" locked="0" layoutInCell="1" allowOverlap="1" wp14:anchorId="2BC2032D" wp14:editId="4D0099AF">
          <wp:simplePos x="0" y="0"/>
          <wp:positionH relativeFrom="column">
            <wp:posOffset>4776470</wp:posOffset>
          </wp:positionH>
          <wp:positionV relativeFrom="paragraph">
            <wp:posOffset>15418</wp:posOffset>
          </wp:positionV>
          <wp:extent cx="1925320" cy="925830"/>
          <wp:effectExtent l="0" t="0" r="0" b="0"/>
          <wp:wrapThrough wrapText="bothSides">
            <wp:wrapPolygon edited="0">
              <wp:start x="3847" y="2370"/>
              <wp:lineTo x="2992" y="7407"/>
              <wp:lineTo x="997" y="9778"/>
              <wp:lineTo x="427" y="10963"/>
              <wp:lineTo x="285" y="16000"/>
              <wp:lineTo x="1995" y="16593"/>
              <wp:lineTo x="15958" y="17778"/>
              <wp:lineTo x="16528" y="20444"/>
              <wp:lineTo x="17953" y="20444"/>
              <wp:lineTo x="20660" y="17778"/>
              <wp:lineTo x="20802" y="16593"/>
              <wp:lineTo x="19947" y="13630"/>
              <wp:lineTo x="19235" y="12444"/>
              <wp:lineTo x="19520" y="10963"/>
              <wp:lineTo x="10686" y="7704"/>
              <wp:lineTo x="10828" y="5630"/>
              <wp:lineTo x="7694" y="3259"/>
              <wp:lineTo x="4702" y="2370"/>
              <wp:lineTo x="3847" y="2370"/>
            </wp:wrapPolygon>
          </wp:wrapThrough>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NF x LS Lockup_4C [context]-01.png"/>
                  <pic:cNvPicPr/>
                </pic:nvPicPr>
                <pic:blipFill rotWithShape="1">
                  <a:blip r:embed="rId1">
                    <a:extLst>
                      <a:ext uri="{28A0092B-C50C-407E-A947-70E740481C1C}">
                        <a14:useLocalDpi xmlns:a14="http://schemas.microsoft.com/office/drawing/2010/main" val="0"/>
                      </a:ext>
                    </a:extLst>
                  </a:blip>
                  <a:srcRect l="49477" t="30736" r="5447" b="29771"/>
                  <a:stretch/>
                </pic:blipFill>
                <pic:spPr bwMode="auto">
                  <a:xfrm>
                    <a:off x="0" y="0"/>
                    <a:ext cx="1925320" cy="92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0145">
      <w:rPr>
        <w:noProof/>
        <w:lang w:eastAsia="en-CA"/>
      </w:rPr>
      <w:drawing>
        <wp:anchor distT="0" distB="0" distL="114300" distR="114300" simplePos="0" relativeHeight="251660288" behindDoc="1" locked="0" layoutInCell="1" allowOverlap="1" wp14:anchorId="2B149B3A" wp14:editId="5093D2F1">
          <wp:simplePos x="0" y="0"/>
          <wp:positionH relativeFrom="column">
            <wp:posOffset>-142875</wp:posOffset>
          </wp:positionH>
          <wp:positionV relativeFrom="paragraph">
            <wp:posOffset>115342</wp:posOffset>
          </wp:positionV>
          <wp:extent cx="2895600" cy="681355"/>
          <wp:effectExtent l="0" t="0" r="0" b="0"/>
          <wp:wrapTight wrapText="bothSides">
            <wp:wrapPolygon edited="0">
              <wp:start x="284" y="3623"/>
              <wp:lineTo x="189" y="16507"/>
              <wp:lineTo x="19042" y="17715"/>
              <wp:lineTo x="19421" y="17715"/>
              <wp:lineTo x="21032" y="16507"/>
              <wp:lineTo x="21221" y="15299"/>
              <wp:lineTo x="20747" y="10870"/>
              <wp:lineTo x="21126" y="5234"/>
              <wp:lineTo x="21126" y="3623"/>
              <wp:lineTo x="284" y="3623"/>
            </wp:wrapPolygon>
          </wp:wrapTight>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1 [Recovered].png"/>
                  <pic:cNvPicPr/>
                </pic:nvPicPr>
                <pic:blipFill>
                  <a:blip r:embed="rId2">
                    <a:extLst>
                      <a:ext uri="{28A0092B-C50C-407E-A947-70E740481C1C}">
                        <a14:useLocalDpi xmlns:a14="http://schemas.microsoft.com/office/drawing/2010/main" val="0"/>
                      </a:ext>
                    </a:extLst>
                  </a:blip>
                  <a:stretch>
                    <a:fillRect/>
                  </a:stretch>
                </pic:blipFill>
                <pic:spPr>
                  <a:xfrm>
                    <a:off x="0" y="0"/>
                    <a:ext cx="2895600" cy="681355"/>
                  </a:xfrm>
                  <a:prstGeom prst="rect">
                    <a:avLst/>
                  </a:prstGeom>
                </pic:spPr>
              </pic:pic>
            </a:graphicData>
          </a:graphic>
          <wp14:sizeRelH relativeFrom="page">
            <wp14:pctWidth>0</wp14:pctWidth>
          </wp14:sizeRelH>
          <wp14:sizeRelV relativeFrom="page">
            <wp14:pctHeight>0</wp14:pctHeight>
          </wp14:sizeRelV>
        </wp:anchor>
      </w:drawing>
    </w:r>
    <w:r w:rsidR="00280A9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6C31" w14:textId="77777777" w:rsidR="003373EE" w:rsidRDefault="003373EE">
    <w:pPr>
      <w:pStyle w:val="Footer"/>
    </w:pPr>
    <w:r w:rsidRPr="003373EE">
      <w:rPr>
        <w:noProof/>
        <w:lang w:eastAsia="en-CA"/>
      </w:rPr>
      <w:drawing>
        <wp:anchor distT="0" distB="0" distL="114300" distR="114300" simplePos="0" relativeHeight="251663360" behindDoc="1" locked="0" layoutInCell="1" allowOverlap="1" wp14:anchorId="3FA0624B" wp14:editId="06E7B79C">
          <wp:simplePos x="0" y="0"/>
          <wp:positionH relativeFrom="column">
            <wp:posOffset>-144145</wp:posOffset>
          </wp:positionH>
          <wp:positionV relativeFrom="paragraph">
            <wp:posOffset>114935</wp:posOffset>
          </wp:positionV>
          <wp:extent cx="2894400" cy="680400"/>
          <wp:effectExtent l="0" t="0" r="1270" b="0"/>
          <wp:wrapTight wrapText="bothSides">
            <wp:wrapPolygon edited="0">
              <wp:start x="142" y="3025"/>
              <wp:lineTo x="0" y="16336"/>
              <wp:lineTo x="2417" y="16941"/>
              <wp:lineTo x="18908" y="18151"/>
              <wp:lineTo x="19619" y="18151"/>
              <wp:lineTo x="20756" y="16941"/>
              <wp:lineTo x="21467" y="15731"/>
              <wp:lineTo x="21183" y="3025"/>
              <wp:lineTo x="142" y="3025"/>
            </wp:wrapPolygon>
          </wp:wrapTight>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1 [Recovered].png"/>
                  <pic:cNvPicPr/>
                </pic:nvPicPr>
                <pic:blipFill>
                  <a:blip r:embed="rId1">
                    <a:extLst>
                      <a:ext uri="{28A0092B-C50C-407E-A947-70E740481C1C}">
                        <a14:useLocalDpi xmlns:a14="http://schemas.microsoft.com/office/drawing/2010/main" val="0"/>
                      </a:ext>
                    </a:extLst>
                  </a:blip>
                  <a:stretch>
                    <a:fillRect/>
                  </a:stretch>
                </pic:blipFill>
                <pic:spPr>
                  <a:xfrm>
                    <a:off x="0" y="0"/>
                    <a:ext cx="2894400" cy="680400"/>
                  </a:xfrm>
                  <a:prstGeom prst="rect">
                    <a:avLst/>
                  </a:prstGeom>
                </pic:spPr>
              </pic:pic>
            </a:graphicData>
          </a:graphic>
          <wp14:sizeRelH relativeFrom="page">
            <wp14:pctWidth>0</wp14:pctWidth>
          </wp14:sizeRelH>
          <wp14:sizeRelV relativeFrom="page">
            <wp14:pctHeight>0</wp14:pctHeight>
          </wp14:sizeRelV>
        </wp:anchor>
      </w:drawing>
    </w:r>
    <w:r w:rsidRPr="003373EE">
      <w:rPr>
        <w:noProof/>
        <w:lang w:eastAsia="en-CA"/>
      </w:rPr>
      <w:drawing>
        <wp:anchor distT="0" distB="0" distL="114300" distR="114300" simplePos="0" relativeHeight="251662336" behindDoc="0" locked="0" layoutInCell="1" allowOverlap="1" wp14:anchorId="027B7F6B" wp14:editId="56D3D1A2">
          <wp:simplePos x="0" y="0"/>
          <wp:positionH relativeFrom="column">
            <wp:posOffset>4777740</wp:posOffset>
          </wp:positionH>
          <wp:positionV relativeFrom="paragraph">
            <wp:posOffset>14605</wp:posOffset>
          </wp:positionV>
          <wp:extent cx="1926000" cy="925200"/>
          <wp:effectExtent l="0" t="0" r="0" b="0"/>
          <wp:wrapThrough wrapText="bothSides">
            <wp:wrapPolygon edited="0">
              <wp:start x="3632" y="2224"/>
              <wp:lineTo x="641" y="10229"/>
              <wp:lineTo x="214" y="16011"/>
              <wp:lineTo x="3418" y="17345"/>
              <wp:lineTo x="15810" y="17345"/>
              <wp:lineTo x="16665" y="20903"/>
              <wp:lineTo x="17733" y="20903"/>
              <wp:lineTo x="18160" y="20014"/>
              <wp:lineTo x="20724" y="17790"/>
              <wp:lineTo x="21151" y="12008"/>
              <wp:lineTo x="18160" y="10674"/>
              <wp:lineTo x="10682" y="9784"/>
              <wp:lineTo x="10896" y="4892"/>
              <wp:lineTo x="6196" y="2224"/>
              <wp:lineTo x="3632" y="2224"/>
            </wp:wrapPolygon>
          </wp:wrapThrough>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NF x LS Lockup_4C [context]-01.png"/>
                  <pic:cNvPicPr/>
                </pic:nvPicPr>
                <pic:blipFill rotWithShape="1">
                  <a:blip r:embed="rId2">
                    <a:extLst>
                      <a:ext uri="{28A0092B-C50C-407E-A947-70E740481C1C}">
                        <a14:useLocalDpi xmlns:a14="http://schemas.microsoft.com/office/drawing/2010/main" val="0"/>
                      </a:ext>
                    </a:extLst>
                  </a:blip>
                  <a:srcRect l="49477" t="30736" r="5447" b="29771"/>
                  <a:stretch/>
                </pic:blipFill>
                <pic:spPr bwMode="auto">
                  <a:xfrm>
                    <a:off x="0" y="0"/>
                    <a:ext cx="1926000" cy="92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04F17" w14:textId="77777777" w:rsidR="00B04E0D" w:rsidRDefault="00B04E0D" w:rsidP="001713DA">
      <w:r>
        <w:separator/>
      </w:r>
    </w:p>
  </w:footnote>
  <w:footnote w:type="continuationSeparator" w:id="0">
    <w:p w14:paraId="0E07BFEB" w14:textId="77777777" w:rsidR="00B04E0D" w:rsidRDefault="00B04E0D" w:rsidP="00171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AAF5" w14:textId="77777777" w:rsidR="001713DA" w:rsidRDefault="00280A9F">
    <w:pPr>
      <w:pStyle w:val="Header"/>
    </w:pPr>
    <w:r>
      <w:rPr>
        <w:noProof/>
        <w:lang w:eastAsia="en-CA"/>
      </w:rPr>
      <w:drawing>
        <wp:anchor distT="0" distB="0" distL="114300" distR="114300" simplePos="0" relativeHeight="251658240" behindDoc="0" locked="0" layoutInCell="1" allowOverlap="1" wp14:anchorId="51C8F56D" wp14:editId="257C4724">
          <wp:simplePos x="0" y="0"/>
          <wp:positionH relativeFrom="column">
            <wp:posOffset>5202555</wp:posOffset>
          </wp:positionH>
          <wp:positionV relativeFrom="paragraph">
            <wp:posOffset>-168910</wp:posOffset>
          </wp:positionV>
          <wp:extent cx="1414800" cy="655200"/>
          <wp:effectExtent l="0" t="0" r="0" b="0"/>
          <wp:wrapThrough wrapText="bothSides">
            <wp:wrapPolygon edited="0">
              <wp:start x="11634" y="0"/>
              <wp:lineTo x="0" y="4400"/>
              <wp:lineTo x="0" y="20113"/>
              <wp:lineTo x="11634" y="20741"/>
              <wp:lineTo x="13379" y="20741"/>
              <wp:lineTo x="21232" y="12570"/>
              <wp:lineTo x="21232" y="10685"/>
              <wp:lineTo x="20941" y="0"/>
              <wp:lineTo x="11634"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N Foundation Logo no tagline_4C.png"/>
                  <pic:cNvPicPr/>
                </pic:nvPicPr>
                <pic:blipFill>
                  <a:blip r:embed="rId1">
                    <a:extLst>
                      <a:ext uri="{28A0092B-C50C-407E-A947-70E740481C1C}">
                        <a14:useLocalDpi xmlns:a14="http://schemas.microsoft.com/office/drawing/2010/main" val="0"/>
                      </a:ext>
                    </a:extLst>
                  </a:blip>
                  <a:stretch>
                    <a:fillRect/>
                  </a:stretch>
                </pic:blipFill>
                <pic:spPr>
                  <a:xfrm>
                    <a:off x="0" y="0"/>
                    <a:ext cx="1414800" cy="655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77B7" w14:textId="4A36DF6A" w:rsidR="00E30170" w:rsidRPr="008A061F" w:rsidRDefault="003373EE" w:rsidP="00E30170">
    <w:pPr>
      <w:pStyle w:val="Heading2"/>
      <w:rPr>
        <w:sz w:val="28"/>
      </w:rPr>
    </w:pPr>
    <w:r w:rsidRPr="008A061F">
      <w:rPr>
        <w:noProof/>
        <w:sz w:val="16"/>
        <w:lang w:eastAsia="en-CA"/>
      </w:rPr>
      <w:drawing>
        <wp:anchor distT="0" distB="0" distL="114300" distR="114300" simplePos="0" relativeHeight="251665408" behindDoc="0" locked="0" layoutInCell="1" allowOverlap="1" wp14:anchorId="52103D58" wp14:editId="540E31FC">
          <wp:simplePos x="0" y="0"/>
          <wp:positionH relativeFrom="column">
            <wp:posOffset>5201285</wp:posOffset>
          </wp:positionH>
          <wp:positionV relativeFrom="paragraph">
            <wp:posOffset>-168275</wp:posOffset>
          </wp:positionV>
          <wp:extent cx="1414800" cy="655200"/>
          <wp:effectExtent l="0" t="0" r="0" b="0"/>
          <wp:wrapThrough wrapText="bothSides">
            <wp:wrapPolygon edited="0">
              <wp:start x="11634" y="0"/>
              <wp:lineTo x="0" y="4400"/>
              <wp:lineTo x="0" y="20113"/>
              <wp:lineTo x="11634" y="20741"/>
              <wp:lineTo x="13379" y="20741"/>
              <wp:lineTo x="21232" y="12570"/>
              <wp:lineTo x="21232" y="10685"/>
              <wp:lineTo x="20941" y="0"/>
              <wp:lineTo x="11634" y="0"/>
            </wp:wrapPolygon>
          </wp:wrapThrough>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N Foundation Logo no tagline_4C.png"/>
                  <pic:cNvPicPr/>
                </pic:nvPicPr>
                <pic:blipFill>
                  <a:blip r:embed="rId1">
                    <a:extLst>
                      <a:ext uri="{28A0092B-C50C-407E-A947-70E740481C1C}">
                        <a14:useLocalDpi xmlns:a14="http://schemas.microsoft.com/office/drawing/2010/main" val="0"/>
                      </a:ext>
                    </a:extLst>
                  </a:blip>
                  <a:stretch>
                    <a:fillRect/>
                  </a:stretch>
                </pic:blipFill>
                <pic:spPr>
                  <a:xfrm>
                    <a:off x="0" y="0"/>
                    <a:ext cx="1414800" cy="655200"/>
                  </a:xfrm>
                  <a:prstGeom prst="rect">
                    <a:avLst/>
                  </a:prstGeom>
                </pic:spPr>
              </pic:pic>
            </a:graphicData>
          </a:graphic>
          <wp14:sizeRelH relativeFrom="page">
            <wp14:pctWidth>0</wp14:pctWidth>
          </wp14:sizeRelH>
          <wp14:sizeRelV relativeFrom="page">
            <wp14:pctHeight>0</wp14:pctHeight>
          </wp14:sizeRelV>
        </wp:anchor>
      </w:drawing>
    </w:r>
    <w:r w:rsidR="00AD5900">
      <w:rPr>
        <w:sz w:val="28"/>
      </w:rPr>
      <w:t>Associate director</w:t>
    </w:r>
    <w:r w:rsidR="0067629D">
      <w:rPr>
        <w:sz w:val="28"/>
      </w:rPr>
      <w:t xml:space="preserve">, </w:t>
    </w:r>
    <w:r w:rsidR="00CA2F2F">
      <w:rPr>
        <w:sz w:val="28"/>
      </w:rPr>
      <w:t xml:space="preserve">direct response </w:t>
    </w:r>
  </w:p>
  <w:p w14:paraId="7E3E96BF" w14:textId="77777777" w:rsidR="003373EE" w:rsidRPr="00EE6686" w:rsidRDefault="003373EE" w:rsidP="003373EE">
    <w:pPr>
      <w:rPr>
        <w:rFonts w:cs="Calibri"/>
        <w:bCs/>
        <w:i/>
        <w:iCs/>
        <w:sz w:val="21"/>
        <w:szCs w:val="20"/>
      </w:rPr>
    </w:pPr>
    <w:r w:rsidRPr="00EE6686">
      <w:rPr>
        <w:rFonts w:cs="Calibri"/>
        <w:bCs/>
        <w:i/>
        <w:iCs/>
        <w:sz w:val="21"/>
        <w:szCs w:val="20"/>
      </w:rPr>
      <w:t>Scarborough Health Network Foundation (SHN Foundation)</w:t>
    </w:r>
  </w:p>
  <w:p w14:paraId="422A1379" w14:textId="77777777" w:rsidR="003373EE" w:rsidRDefault="00337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506E"/>
    <w:multiLevelType w:val="multilevel"/>
    <w:tmpl w:val="6464B6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F3581"/>
    <w:multiLevelType w:val="multilevel"/>
    <w:tmpl w:val="8B20E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87B1244"/>
    <w:multiLevelType w:val="multilevel"/>
    <w:tmpl w:val="C0BE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D4F34"/>
    <w:multiLevelType w:val="multilevel"/>
    <w:tmpl w:val="7444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2410A1"/>
    <w:multiLevelType w:val="multilevel"/>
    <w:tmpl w:val="3E44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67B63"/>
    <w:multiLevelType w:val="multilevel"/>
    <w:tmpl w:val="A39E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2A1C86"/>
    <w:multiLevelType w:val="multilevel"/>
    <w:tmpl w:val="CC3003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53CC4"/>
    <w:multiLevelType w:val="hybridMultilevel"/>
    <w:tmpl w:val="E730C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6348A"/>
    <w:multiLevelType w:val="hybridMultilevel"/>
    <w:tmpl w:val="4E9417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0221670"/>
    <w:multiLevelType w:val="hybridMultilevel"/>
    <w:tmpl w:val="0568E40C"/>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811FB"/>
    <w:multiLevelType w:val="hybridMultilevel"/>
    <w:tmpl w:val="17AA1728"/>
    <w:lvl w:ilvl="0" w:tplc="BC82792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97E38"/>
    <w:multiLevelType w:val="hybridMultilevel"/>
    <w:tmpl w:val="0114C006"/>
    <w:lvl w:ilvl="0" w:tplc="BC82792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965AB"/>
    <w:multiLevelType w:val="hybridMultilevel"/>
    <w:tmpl w:val="3C9A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93DA7"/>
    <w:multiLevelType w:val="hybridMultilevel"/>
    <w:tmpl w:val="CD2EDE40"/>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556301FF"/>
    <w:multiLevelType w:val="hybridMultilevel"/>
    <w:tmpl w:val="6E507C1E"/>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3375D8"/>
    <w:multiLevelType w:val="hybridMultilevel"/>
    <w:tmpl w:val="8438F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402E9"/>
    <w:multiLevelType w:val="hybridMultilevel"/>
    <w:tmpl w:val="A978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8C4E0E"/>
    <w:multiLevelType w:val="hybridMultilevel"/>
    <w:tmpl w:val="7C16BCFA"/>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A2B8F"/>
    <w:multiLevelType w:val="hybridMultilevel"/>
    <w:tmpl w:val="8B780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5D1424F"/>
    <w:multiLevelType w:val="hybridMultilevel"/>
    <w:tmpl w:val="1EF4B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75D07"/>
    <w:multiLevelType w:val="hybridMultilevel"/>
    <w:tmpl w:val="0E529B04"/>
    <w:lvl w:ilvl="0" w:tplc="10090001">
      <w:start w:val="1"/>
      <w:numFmt w:val="bullet"/>
      <w:lvlText w:val=""/>
      <w:lvlJc w:val="left"/>
      <w:pPr>
        <w:ind w:left="1080" w:hanging="360"/>
      </w:pPr>
      <w:rPr>
        <w:rFonts w:ascii="Symbol" w:hAnsi="Symbol" w:hint="default"/>
      </w:rPr>
    </w:lvl>
    <w:lvl w:ilvl="1" w:tplc="E6F25972">
      <w:numFmt w:val="bullet"/>
      <w:lvlText w:val="•"/>
      <w:lvlJc w:val="left"/>
      <w:pPr>
        <w:ind w:left="1800" w:hanging="360"/>
      </w:pPr>
      <w:rPr>
        <w:rFonts w:ascii="Calibri" w:eastAsia="Calibri" w:hAnsi="Calibri" w:cs="Calibri"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679B0356"/>
    <w:multiLevelType w:val="hybridMultilevel"/>
    <w:tmpl w:val="526C6332"/>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84C06"/>
    <w:multiLevelType w:val="multilevel"/>
    <w:tmpl w:val="B398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72B96"/>
    <w:multiLevelType w:val="hybridMultilevel"/>
    <w:tmpl w:val="95C63EB0"/>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D31B56"/>
    <w:multiLevelType w:val="hybridMultilevel"/>
    <w:tmpl w:val="DE8C2A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480214E"/>
    <w:multiLevelType w:val="multilevel"/>
    <w:tmpl w:val="B210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CF2D7C"/>
    <w:multiLevelType w:val="hybridMultilevel"/>
    <w:tmpl w:val="5FDA9E4C"/>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C761AF"/>
    <w:multiLevelType w:val="hybridMultilevel"/>
    <w:tmpl w:val="782EF182"/>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7"/>
  </w:num>
  <w:num w:numId="4">
    <w:abstractNumId w:val="26"/>
  </w:num>
  <w:num w:numId="5">
    <w:abstractNumId w:val="23"/>
  </w:num>
  <w:num w:numId="6">
    <w:abstractNumId w:val="11"/>
  </w:num>
  <w:num w:numId="7">
    <w:abstractNumId w:val="27"/>
  </w:num>
  <w:num w:numId="8">
    <w:abstractNumId w:val="9"/>
  </w:num>
  <w:num w:numId="9">
    <w:abstractNumId w:val="10"/>
  </w:num>
  <w:num w:numId="10">
    <w:abstractNumId w:val="7"/>
  </w:num>
  <w:num w:numId="11">
    <w:abstractNumId w:val="5"/>
  </w:num>
  <w:num w:numId="12">
    <w:abstractNumId w:val="25"/>
  </w:num>
  <w:num w:numId="13">
    <w:abstractNumId w:val="1"/>
  </w:num>
  <w:num w:numId="14">
    <w:abstractNumId w:val="0"/>
  </w:num>
  <w:num w:numId="15">
    <w:abstractNumId w:val="4"/>
  </w:num>
  <w:num w:numId="16">
    <w:abstractNumId w:val="22"/>
  </w:num>
  <w:num w:numId="17">
    <w:abstractNumId w:val="2"/>
  </w:num>
  <w:num w:numId="18">
    <w:abstractNumId w:val="8"/>
  </w:num>
  <w:num w:numId="19">
    <w:abstractNumId w:val="13"/>
  </w:num>
  <w:num w:numId="20">
    <w:abstractNumId w:val="19"/>
  </w:num>
  <w:num w:numId="21">
    <w:abstractNumId w:val="24"/>
  </w:num>
  <w:num w:numId="22">
    <w:abstractNumId w:val="18"/>
  </w:num>
  <w:num w:numId="23">
    <w:abstractNumId w:val="3"/>
  </w:num>
  <w:num w:numId="24">
    <w:abstractNumId w:val="6"/>
  </w:num>
  <w:num w:numId="25">
    <w:abstractNumId w:val="20"/>
  </w:num>
  <w:num w:numId="26">
    <w:abstractNumId w:val="15"/>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640"/>
    <w:rsid w:val="0000706B"/>
    <w:rsid w:val="000233BD"/>
    <w:rsid w:val="000264AB"/>
    <w:rsid w:val="00037E8C"/>
    <w:rsid w:val="00040F60"/>
    <w:rsid w:val="00053029"/>
    <w:rsid w:val="00053325"/>
    <w:rsid w:val="0007289D"/>
    <w:rsid w:val="000B470D"/>
    <w:rsid w:val="000D707E"/>
    <w:rsid w:val="000F4A42"/>
    <w:rsid w:val="00131975"/>
    <w:rsid w:val="00152C2A"/>
    <w:rsid w:val="0015415D"/>
    <w:rsid w:val="0015579C"/>
    <w:rsid w:val="00161DE1"/>
    <w:rsid w:val="00166D30"/>
    <w:rsid w:val="001713DA"/>
    <w:rsid w:val="001774AF"/>
    <w:rsid w:val="00180863"/>
    <w:rsid w:val="00194545"/>
    <w:rsid w:val="00196DDC"/>
    <w:rsid w:val="001A1E46"/>
    <w:rsid w:val="001A3CB7"/>
    <w:rsid w:val="001A6F4B"/>
    <w:rsid w:val="001B22D6"/>
    <w:rsid w:val="001C1D83"/>
    <w:rsid w:val="001E4C61"/>
    <w:rsid w:val="001F2B26"/>
    <w:rsid w:val="00201832"/>
    <w:rsid w:val="00207117"/>
    <w:rsid w:val="0021030A"/>
    <w:rsid w:val="00212527"/>
    <w:rsid w:val="0021606F"/>
    <w:rsid w:val="00221564"/>
    <w:rsid w:val="0022740C"/>
    <w:rsid w:val="00231572"/>
    <w:rsid w:val="00261E85"/>
    <w:rsid w:val="002665F8"/>
    <w:rsid w:val="00280A9F"/>
    <w:rsid w:val="0028180C"/>
    <w:rsid w:val="002A0475"/>
    <w:rsid w:val="002D1EE2"/>
    <w:rsid w:val="00304271"/>
    <w:rsid w:val="003373EE"/>
    <w:rsid w:val="00362C63"/>
    <w:rsid w:val="00375CBA"/>
    <w:rsid w:val="00383444"/>
    <w:rsid w:val="0038573D"/>
    <w:rsid w:val="00391D7E"/>
    <w:rsid w:val="003B5C9B"/>
    <w:rsid w:val="003F1640"/>
    <w:rsid w:val="004135A6"/>
    <w:rsid w:val="004159A3"/>
    <w:rsid w:val="004166F8"/>
    <w:rsid w:val="0042076F"/>
    <w:rsid w:val="0042188D"/>
    <w:rsid w:val="00426ABF"/>
    <w:rsid w:val="00455594"/>
    <w:rsid w:val="00467B40"/>
    <w:rsid w:val="00477207"/>
    <w:rsid w:val="00486CA3"/>
    <w:rsid w:val="00496EAE"/>
    <w:rsid w:val="004A08E7"/>
    <w:rsid w:val="004C5A99"/>
    <w:rsid w:val="004D1D42"/>
    <w:rsid w:val="004D2075"/>
    <w:rsid w:val="004D6642"/>
    <w:rsid w:val="004E2F85"/>
    <w:rsid w:val="004F3D94"/>
    <w:rsid w:val="004F614D"/>
    <w:rsid w:val="004F7E01"/>
    <w:rsid w:val="0050579E"/>
    <w:rsid w:val="005708E2"/>
    <w:rsid w:val="005A18BD"/>
    <w:rsid w:val="005B4243"/>
    <w:rsid w:val="005C1297"/>
    <w:rsid w:val="0060163E"/>
    <w:rsid w:val="00646BCE"/>
    <w:rsid w:val="0067629D"/>
    <w:rsid w:val="00677894"/>
    <w:rsid w:val="006818B8"/>
    <w:rsid w:val="00683482"/>
    <w:rsid w:val="006C0434"/>
    <w:rsid w:val="006C54C3"/>
    <w:rsid w:val="006E195C"/>
    <w:rsid w:val="006E3987"/>
    <w:rsid w:val="00712278"/>
    <w:rsid w:val="00721986"/>
    <w:rsid w:val="007510D7"/>
    <w:rsid w:val="00753F8F"/>
    <w:rsid w:val="00762B05"/>
    <w:rsid w:val="00783809"/>
    <w:rsid w:val="0078645F"/>
    <w:rsid w:val="00790145"/>
    <w:rsid w:val="007B1F46"/>
    <w:rsid w:val="007B34AE"/>
    <w:rsid w:val="007B5C1D"/>
    <w:rsid w:val="008020BE"/>
    <w:rsid w:val="00827464"/>
    <w:rsid w:val="00855917"/>
    <w:rsid w:val="00862C7E"/>
    <w:rsid w:val="008752F5"/>
    <w:rsid w:val="00877BE2"/>
    <w:rsid w:val="0088087D"/>
    <w:rsid w:val="00897302"/>
    <w:rsid w:val="008A061F"/>
    <w:rsid w:val="008A1975"/>
    <w:rsid w:val="008A1F55"/>
    <w:rsid w:val="008B0D70"/>
    <w:rsid w:val="008B5F1A"/>
    <w:rsid w:val="008E22F7"/>
    <w:rsid w:val="008E76EE"/>
    <w:rsid w:val="0090131A"/>
    <w:rsid w:val="009430B5"/>
    <w:rsid w:val="00957663"/>
    <w:rsid w:val="0098516B"/>
    <w:rsid w:val="009B0FA1"/>
    <w:rsid w:val="009C0491"/>
    <w:rsid w:val="009D62D5"/>
    <w:rsid w:val="00A2636C"/>
    <w:rsid w:val="00A34EBB"/>
    <w:rsid w:val="00A8434F"/>
    <w:rsid w:val="00AA51C4"/>
    <w:rsid w:val="00AD5900"/>
    <w:rsid w:val="00AF4366"/>
    <w:rsid w:val="00B04E0D"/>
    <w:rsid w:val="00B20E3C"/>
    <w:rsid w:val="00B2449C"/>
    <w:rsid w:val="00B40B4E"/>
    <w:rsid w:val="00B57DE8"/>
    <w:rsid w:val="00B6512E"/>
    <w:rsid w:val="00B708EF"/>
    <w:rsid w:val="00B74145"/>
    <w:rsid w:val="00B91EB4"/>
    <w:rsid w:val="00BA6ED1"/>
    <w:rsid w:val="00BB2F55"/>
    <w:rsid w:val="00BB56BD"/>
    <w:rsid w:val="00BC4186"/>
    <w:rsid w:val="00BC5266"/>
    <w:rsid w:val="00BE4EFF"/>
    <w:rsid w:val="00BE65CB"/>
    <w:rsid w:val="00BE67F8"/>
    <w:rsid w:val="00C03613"/>
    <w:rsid w:val="00C03F89"/>
    <w:rsid w:val="00C457D6"/>
    <w:rsid w:val="00C545EC"/>
    <w:rsid w:val="00C64825"/>
    <w:rsid w:val="00CA2F2F"/>
    <w:rsid w:val="00CB2298"/>
    <w:rsid w:val="00CB37D3"/>
    <w:rsid w:val="00CE55BF"/>
    <w:rsid w:val="00CE7DE6"/>
    <w:rsid w:val="00CF7369"/>
    <w:rsid w:val="00D26E68"/>
    <w:rsid w:val="00D4577A"/>
    <w:rsid w:val="00D4700D"/>
    <w:rsid w:val="00D47E68"/>
    <w:rsid w:val="00D564B5"/>
    <w:rsid w:val="00D91261"/>
    <w:rsid w:val="00DA1520"/>
    <w:rsid w:val="00DB378D"/>
    <w:rsid w:val="00E02C7B"/>
    <w:rsid w:val="00E30170"/>
    <w:rsid w:val="00E95DEF"/>
    <w:rsid w:val="00E97630"/>
    <w:rsid w:val="00EA1842"/>
    <w:rsid w:val="00EB6075"/>
    <w:rsid w:val="00EE517D"/>
    <w:rsid w:val="00EF0B20"/>
    <w:rsid w:val="00F11734"/>
    <w:rsid w:val="00F120B7"/>
    <w:rsid w:val="00F37606"/>
    <w:rsid w:val="00F37DC8"/>
    <w:rsid w:val="00F520E0"/>
    <w:rsid w:val="00FC0AF2"/>
    <w:rsid w:val="00FD02E0"/>
    <w:rsid w:val="00FD32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48F1D3"/>
  <w15:chartTrackingRefBased/>
  <w15:docId w15:val="{328385C2-888C-424C-904E-0B54A66D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CA3"/>
  </w:style>
  <w:style w:type="paragraph" w:styleId="Heading1">
    <w:name w:val="heading 1"/>
    <w:basedOn w:val="Normal"/>
    <w:next w:val="Normal"/>
    <w:link w:val="Heading1Char"/>
    <w:uiPriority w:val="9"/>
    <w:qFormat/>
    <w:rsid w:val="00A34E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4EBB"/>
    <w:pPr>
      <w:keepNext/>
      <w:keepLines/>
      <w:spacing w:before="40"/>
      <w:outlineLvl w:val="1"/>
    </w:pPr>
    <w:rPr>
      <w:rFonts w:ascii="Proxima Nova Semibold" w:eastAsiaTheme="majorEastAsia" w:hAnsi="Proxima Nova Semibold" w:cs="Times New Roman (Headings CS)"/>
      <w:b/>
      <w:caps/>
      <w:color w:val="4EC2B8"/>
      <w:spacing w:val="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3DA"/>
    <w:pPr>
      <w:tabs>
        <w:tab w:val="center" w:pos="4680"/>
        <w:tab w:val="right" w:pos="9360"/>
      </w:tabs>
    </w:pPr>
  </w:style>
  <w:style w:type="character" w:customStyle="1" w:styleId="HeaderChar">
    <w:name w:val="Header Char"/>
    <w:basedOn w:val="DefaultParagraphFont"/>
    <w:link w:val="Header"/>
    <w:uiPriority w:val="99"/>
    <w:rsid w:val="001713DA"/>
  </w:style>
  <w:style w:type="paragraph" w:styleId="Footer">
    <w:name w:val="footer"/>
    <w:basedOn w:val="Normal"/>
    <w:link w:val="FooterChar"/>
    <w:uiPriority w:val="99"/>
    <w:unhideWhenUsed/>
    <w:rsid w:val="001713DA"/>
    <w:pPr>
      <w:tabs>
        <w:tab w:val="center" w:pos="4680"/>
        <w:tab w:val="right" w:pos="9360"/>
      </w:tabs>
    </w:pPr>
  </w:style>
  <w:style w:type="character" w:customStyle="1" w:styleId="FooterChar">
    <w:name w:val="Footer Char"/>
    <w:basedOn w:val="DefaultParagraphFont"/>
    <w:link w:val="Footer"/>
    <w:uiPriority w:val="99"/>
    <w:rsid w:val="001713DA"/>
  </w:style>
  <w:style w:type="character" w:styleId="Hyperlink">
    <w:name w:val="Hyperlink"/>
    <w:basedOn w:val="DefaultParagraphFont"/>
    <w:uiPriority w:val="99"/>
    <w:unhideWhenUsed/>
    <w:rsid w:val="00496EAE"/>
    <w:rPr>
      <w:color w:val="0563C1" w:themeColor="hyperlink"/>
      <w:u w:val="single"/>
    </w:rPr>
  </w:style>
  <w:style w:type="character" w:customStyle="1" w:styleId="UnresolvedMention1">
    <w:name w:val="Unresolved Mention1"/>
    <w:basedOn w:val="DefaultParagraphFont"/>
    <w:uiPriority w:val="99"/>
    <w:semiHidden/>
    <w:unhideWhenUsed/>
    <w:rsid w:val="00496EAE"/>
    <w:rPr>
      <w:color w:val="605E5C"/>
      <w:shd w:val="clear" w:color="auto" w:fill="E1DFDD"/>
    </w:rPr>
  </w:style>
  <w:style w:type="paragraph" w:styleId="ListParagraph">
    <w:name w:val="List Paragraph"/>
    <w:basedOn w:val="Normal"/>
    <w:link w:val="ListParagraphChar"/>
    <w:uiPriority w:val="34"/>
    <w:qFormat/>
    <w:rsid w:val="00753F8F"/>
    <w:pPr>
      <w:ind w:left="720"/>
      <w:contextualSpacing/>
    </w:pPr>
  </w:style>
  <w:style w:type="character" w:customStyle="1" w:styleId="Heading2Char">
    <w:name w:val="Heading 2 Char"/>
    <w:basedOn w:val="DefaultParagraphFont"/>
    <w:link w:val="Heading2"/>
    <w:uiPriority w:val="9"/>
    <w:rsid w:val="00A34EBB"/>
    <w:rPr>
      <w:rFonts w:ascii="Proxima Nova Semibold" w:eastAsiaTheme="majorEastAsia" w:hAnsi="Proxima Nova Semibold" w:cs="Times New Roman (Headings CS)"/>
      <w:b/>
      <w:caps/>
      <w:color w:val="4EC2B8"/>
      <w:spacing w:val="20"/>
      <w:sz w:val="26"/>
      <w:szCs w:val="26"/>
    </w:rPr>
  </w:style>
  <w:style w:type="character" w:customStyle="1" w:styleId="Heading1Char">
    <w:name w:val="Heading 1 Char"/>
    <w:basedOn w:val="DefaultParagraphFont"/>
    <w:link w:val="Heading1"/>
    <w:uiPriority w:val="9"/>
    <w:rsid w:val="00A34EB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F164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F1640"/>
    <w:rPr>
      <w:b/>
      <w:bCs/>
    </w:rPr>
  </w:style>
  <w:style w:type="character" w:styleId="CommentReference">
    <w:name w:val="annotation reference"/>
    <w:basedOn w:val="DefaultParagraphFont"/>
    <w:uiPriority w:val="99"/>
    <w:semiHidden/>
    <w:unhideWhenUsed/>
    <w:rsid w:val="00C64825"/>
    <w:rPr>
      <w:sz w:val="16"/>
      <w:szCs w:val="16"/>
    </w:rPr>
  </w:style>
  <w:style w:type="paragraph" w:styleId="CommentText">
    <w:name w:val="annotation text"/>
    <w:basedOn w:val="Normal"/>
    <w:link w:val="CommentTextChar"/>
    <w:uiPriority w:val="99"/>
    <w:semiHidden/>
    <w:unhideWhenUsed/>
    <w:rsid w:val="00C64825"/>
    <w:rPr>
      <w:sz w:val="20"/>
      <w:szCs w:val="20"/>
    </w:rPr>
  </w:style>
  <w:style w:type="character" w:customStyle="1" w:styleId="CommentTextChar">
    <w:name w:val="Comment Text Char"/>
    <w:basedOn w:val="DefaultParagraphFont"/>
    <w:link w:val="CommentText"/>
    <w:uiPriority w:val="99"/>
    <w:semiHidden/>
    <w:rsid w:val="00C64825"/>
    <w:rPr>
      <w:sz w:val="20"/>
      <w:szCs w:val="20"/>
    </w:rPr>
  </w:style>
  <w:style w:type="paragraph" w:styleId="CommentSubject">
    <w:name w:val="annotation subject"/>
    <w:basedOn w:val="CommentText"/>
    <w:next w:val="CommentText"/>
    <w:link w:val="CommentSubjectChar"/>
    <w:uiPriority w:val="99"/>
    <w:semiHidden/>
    <w:unhideWhenUsed/>
    <w:rsid w:val="00C64825"/>
    <w:rPr>
      <w:b/>
      <w:bCs/>
    </w:rPr>
  </w:style>
  <w:style w:type="character" w:customStyle="1" w:styleId="CommentSubjectChar">
    <w:name w:val="Comment Subject Char"/>
    <w:basedOn w:val="CommentTextChar"/>
    <w:link w:val="CommentSubject"/>
    <w:uiPriority w:val="99"/>
    <w:semiHidden/>
    <w:rsid w:val="00C64825"/>
    <w:rPr>
      <w:b/>
      <w:bCs/>
      <w:sz w:val="20"/>
      <w:szCs w:val="20"/>
    </w:rPr>
  </w:style>
  <w:style w:type="paragraph" w:styleId="BalloonText">
    <w:name w:val="Balloon Text"/>
    <w:basedOn w:val="Normal"/>
    <w:link w:val="BalloonTextChar"/>
    <w:uiPriority w:val="99"/>
    <w:semiHidden/>
    <w:unhideWhenUsed/>
    <w:rsid w:val="00C64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825"/>
    <w:rPr>
      <w:rFonts w:ascii="Segoe UI" w:hAnsi="Segoe UI" w:cs="Segoe UI"/>
      <w:sz w:val="18"/>
      <w:szCs w:val="18"/>
    </w:rPr>
  </w:style>
  <w:style w:type="character" w:styleId="FollowedHyperlink">
    <w:name w:val="FollowedHyperlink"/>
    <w:basedOn w:val="DefaultParagraphFont"/>
    <w:uiPriority w:val="99"/>
    <w:semiHidden/>
    <w:unhideWhenUsed/>
    <w:rsid w:val="005708E2"/>
    <w:rPr>
      <w:color w:val="954F72" w:themeColor="followedHyperlink"/>
      <w:u w:val="single"/>
    </w:rPr>
  </w:style>
  <w:style w:type="table" w:styleId="TableGrid">
    <w:name w:val="Table Grid"/>
    <w:basedOn w:val="TableNormal"/>
    <w:uiPriority w:val="39"/>
    <w:rsid w:val="00201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B0D70"/>
  </w:style>
  <w:style w:type="paragraph" w:styleId="NoSpacing">
    <w:name w:val="No Spacing"/>
    <w:uiPriority w:val="1"/>
    <w:qFormat/>
    <w:rsid w:val="0067629D"/>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1058">
      <w:bodyDiv w:val="1"/>
      <w:marLeft w:val="0"/>
      <w:marRight w:val="0"/>
      <w:marTop w:val="0"/>
      <w:marBottom w:val="0"/>
      <w:divBdr>
        <w:top w:val="none" w:sz="0" w:space="0" w:color="auto"/>
        <w:left w:val="none" w:sz="0" w:space="0" w:color="auto"/>
        <w:bottom w:val="none" w:sz="0" w:space="0" w:color="auto"/>
        <w:right w:val="none" w:sz="0" w:space="0" w:color="auto"/>
      </w:divBdr>
    </w:div>
    <w:div w:id="382369553">
      <w:bodyDiv w:val="1"/>
      <w:marLeft w:val="0"/>
      <w:marRight w:val="0"/>
      <w:marTop w:val="0"/>
      <w:marBottom w:val="0"/>
      <w:divBdr>
        <w:top w:val="none" w:sz="0" w:space="0" w:color="auto"/>
        <w:left w:val="none" w:sz="0" w:space="0" w:color="auto"/>
        <w:bottom w:val="none" w:sz="0" w:space="0" w:color="auto"/>
        <w:right w:val="none" w:sz="0" w:space="0" w:color="auto"/>
      </w:divBdr>
      <w:divsChild>
        <w:div w:id="1566839139">
          <w:marLeft w:val="0"/>
          <w:marRight w:val="0"/>
          <w:marTop w:val="0"/>
          <w:marBottom w:val="0"/>
          <w:divBdr>
            <w:top w:val="none" w:sz="0" w:space="0" w:color="auto"/>
            <w:left w:val="none" w:sz="0" w:space="0" w:color="auto"/>
            <w:bottom w:val="none" w:sz="0" w:space="0" w:color="auto"/>
            <w:right w:val="none" w:sz="0" w:space="0" w:color="auto"/>
          </w:divBdr>
        </w:div>
      </w:divsChild>
    </w:div>
    <w:div w:id="446195861">
      <w:bodyDiv w:val="1"/>
      <w:marLeft w:val="0"/>
      <w:marRight w:val="0"/>
      <w:marTop w:val="0"/>
      <w:marBottom w:val="0"/>
      <w:divBdr>
        <w:top w:val="none" w:sz="0" w:space="0" w:color="auto"/>
        <w:left w:val="none" w:sz="0" w:space="0" w:color="auto"/>
        <w:bottom w:val="none" w:sz="0" w:space="0" w:color="auto"/>
        <w:right w:val="none" w:sz="0" w:space="0" w:color="auto"/>
      </w:divBdr>
    </w:div>
    <w:div w:id="908422741">
      <w:bodyDiv w:val="1"/>
      <w:marLeft w:val="0"/>
      <w:marRight w:val="0"/>
      <w:marTop w:val="0"/>
      <w:marBottom w:val="0"/>
      <w:divBdr>
        <w:top w:val="none" w:sz="0" w:space="0" w:color="auto"/>
        <w:left w:val="none" w:sz="0" w:space="0" w:color="auto"/>
        <w:bottom w:val="none" w:sz="0" w:space="0" w:color="auto"/>
        <w:right w:val="none" w:sz="0" w:space="0" w:color="auto"/>
      </w:divBdr>
      <w:divsChild>
        <w:div w:id="13582115">
          <w:marLeft w:val="0"/>
          <w:marRight w:val="0"/>
          <w:marTop w:val="0"/>
          <w:marBottom w:val="0"/>
          <w:divBdr>
            <w:top w:val="none" w:sz="0" w:space="0" w:color="auto"/>
            <w:left w:val="none" w:sz="0" w:space="0" w:color="auto"/>
            <w:bottom w:val="none" w:sz="0" w:space="0" w:color="auto"/>
            <w:right w:val="none" w:sz="0" w:space="0" w:color="auto"/>
          </w:divBdr>
        </w:div>
      </w:divsChild>
    </w:div>
    <w:div w:id="1039353131">
      <w:bodyDiv w:val="1"/>
      <w:marLeft w:val="0"/>
      <w:marRight w:val="0"/>
      <w:marTop w:val="0"/>
      <w:marBottom w:val="0"/>
      <w:divBdr>
        <w:top w:val="none" w:sz="0" w:space="0" w:color="auto"/>
        <w:left w:val="none" w:sz="0" w:space="0" w:color="auto"/>
        <w:bottom w:val="none" w:sz="0" w:space="0" w:color="auto"/>
        <w:right w:val="none" w:sz="0" w:space="0" w:color="auto"/>
      </w:divBdr>
      <w:divsChild>
        <w:div w:id="63383476">
          <w:marLeft w:val="0"/>
          <w:marRight w:val="0"/>
          <w:marTop w:val="0"/>
          <w:marBottom w:val="0"/>
          <w:divBdr>
            <w:top w:val="none" w:sz="0" w:space="0" w:color="auto"/>
            <w:left w:val="none" w:sz="0" w:space="0" w:color="auto"/>
            <w:bottom w:val="none" w:sz="0" w:space="0" w:color="auto"/>
            <w:right w:val="none" w:sz="0" w:space="0" w:color="auto"/>
          </w:divBdr>
        </w:div>
      </w:divsChild>
    </w:div>
    <w:div w:id="1127506884">
      <w:bodyDiv w:val="1"/>
      <w:marLeft w:val="0"/>
      <w:marRight w:val="0"/>
      <w:marTop w:val="0"/>
      <w:marBottom w:val="0"/>
      <w:divBdr>
        <w:top w:val="none" w:sz="0" w:space="0" w:color="auto"/>
        <w:left w:val="none" w:sz="0" w:space="0" w:color="auto"/>
        <w:bottom w:val="none" w:sz="0" w:space="0" w:color="auto"/>
        <w:right w:val="none" w:sz="0" w:space="0" w:color="auto"/>
      </w:divBdr>
      <w:divsChild>
        <w:div w:id="2015187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vescarborough.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131796ADDB714F9B4885F32EA5D1DF" ma:contentTypeVersion="13" ma:contentTypeDescription="Create a new document." ma:contentTypeScope="" ma:versionID="e37cd015dcbfdf7a55ed43174707d296">
  <xsd:schema xmlns:xsd="http://www.w3.org/2001/XMLSchema" xmlns:xs="http://www.w3.org/2001/XMLSchema" xmlns:p="http://schemas.microsoft.com/office/2006/metadata/properties" xmlns:ns2="abc0bf51-70bf-454c-bab5-2c12d54b80c4" xmlns:ns3="00e6f19a-fc0a-4690-9bae-676fa224ad13" targetNamespace="http://schemas.microsoft.com/office/2006/metadata/properties" ma:root="true" ma:fieldsID="1dfb276905635283ef0cfc297fec02f1" ns2:_="" ns3:_="">
    <xsd:import namespace="abc0bf51-70bf-454c-bab5-2c12d54b80c4"/>
    <xsd:import namespace="00e6f19a-fc0a-4690-9bae-676fa224a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0bf51-70bf-454c-bab5-2c12d54b8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e6f19a-fc0a-4690-9bae-676fa224ad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EA48D-E99C-4097-96BC-4F55D0EAC71B}">
  <ds:schemaRefs>
    <ds:schemaRef ds:uri="http://schemas.microsoft.com/sharepoint/v3/contenttype/forms"/>
  </ds:schemaRefs>
</ds:datastoreItem>
</file>

<file path=customXml/itemProps2.xml><?xml version="1.0" encoding="utf-8"?>
<ds:datastoreItem xmlns:ds="http://schemas.openxmlformats.org/officeDocument/2006/customXml" ds:itemID="{05951774-51A0-4C95-AD7E-058363361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0bf51-70bf-454c-bab5-2c12d54b80c4"/>
    <ds:schemaRef ds:uri="00e6f19a-fc0a-4690-9bae-676fa224a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7B4C0-8341-4366-AEC6-CF5E82EBCD8B}">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00e6f19a-fc0a-4690-9bae-676fa224ad13"/>
    <ds:schemaRef ds:uri="http://www.w3.org/XML/1998/namespace"/>
    <ds:schemaRef ds:uri="http://purl.org/dc/elements/1.1/"/>
    <ds:schemaRef ds:uri="http://purl.org/dc/terms/"/>
    <ds:schemaRef ds:uri="http://schemas.openxmlformats.org/package/2006/metadata/core-properties"/>
    <ds:schemaRef ds:uri="abc0bf51-70bf-454c-bab5-2c12d54b80c4"/>
  </ds:schemaRefs>
</ds:datastoreItem>
</file>

<file path=customXml/itemProps4.xml><?xml version="1.0" encoding="utf-8"?>
<ds:datastoreItem xmlns:ds="http://schemas.openxmlformats.org/officeDocument/2006/customXml" ds:itemID="{C4F48181-0AC9-4436-A74A-671F98AD5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7334</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Namasivayam, Yvonne</cp:lastModifiedBy>
  <cp:revision>3</cp:revision>
  <dcterms:created xsi:type="dcterms:W3CDTF">2026-07-08T16:53:00Z</dcterms:created>
  <dcterms:modified xsi:type="dcterms:W3CDTF">2026-07-08T16:54:00Z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0x01010015131796ADDB714F9B4885F32EA5D1DF</vt:lpwstr>
  </property>
  <property fmtid="{D5CDD505-2E9C-101B-9397-08002B2CF9AE}" pid="3" name="GrammarlyDocumentId">
    <vt:lpwstr>f4daacca-10a1-474b-b2ff-6144a809aae7</vt:lpwstr>
  </property>
</Properties>
</file>